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4B70C" w14:textId="77777777" w:rsidR="00280058" w:rsidRDefault="00904276" w:rsidP="001A4D05">
      <w:pPr>
        <w:spacing w:after="0" w:line="240" w:lineRule="auto"/>
        <w:rPr>
          <w:rFonts w:ascii="Arial" w:hAnsi="Arial" w:cs="Arial"/>
          <w:caps/>
        </w:rPr>
      </w:pPr>
      <w:r>
        <w:rPr>
          <w:noProof/>
        </w:rPr>
        <w:drawing>
          <wp:inline distT="0" distB="0" distL="0" distR="0" wp14:anchorId="620064E3" wp14:editId="442B36F3">
            <wp:extent cx="5731510" cy="1134745"/>
            <wp:effectExtent l="0" t="0" r="254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731510" cy="1134745"/>
                    </a:xfrm>
                    <a:prstGeom prst="rect">
                      <a:avLst/>
                    </a:prstGeom>
                  </pic:spPr>
                </pic:pic>
              </a:graphicData>
            </a:graphic>
          </wp:inline>
        </w:drawing>
      </w:r>
    </w:p>
    <w:p w14:paraId="30FF130A" w14:textId="77777777" w:rsidR="0024229A" w:rsidRPr="002A2480" w:rsidRDefault="0024229A" w:rsidP="001A4D05">
      <w:pPr>
        <w:spacing w:after="0" w:line="240" w:lineRule="auto"/>
        <w:rPr>
          <w:rFonts w:ascii="Arial" w:hAnsi="Arial" w:cs="Arial"/>
          <w:b/>
          <w:caps/>
        </w:rPr>
      </w:pPr>
    </w:p>
    <w:p w14:paraId="448A2BA4" w14:textId="77777777" w:rsidR="00DA13F7" w:rsidRDefault="00FC4BE5" w:rsidP="001A4D05">
      <w:pPr>
        <w:spacing w:after="0" w:line="240" w:lineRule="auto"/>
        <w:rPr>
          <w:rFonts w:ascii="Arial" w:hAnsi="Arial" w:cs="Arial"/>
          <w:b/>
        </w:rPr>
      </w:pPr>
      <w:r w:rsidRPr="00D94E7A">
        <w:rPr>
          <w:rFonts w:ascii="Arial" w:hAnsi="Arial" w:cs="Arial"/>
          <w:b/>
          <w:caps/>
        </w:rPr>
        <w:t xml:space="preserve">LB OF </w:t>
      </w:r>
      <w:r w:rsidR="0024229A" w:rsidRPr="00D94E7A">
        <w:rPr>
          <w:rFonts w:ascii="Arial" w:hAnsi="Arial" w:cs="Arial"/>
          <w:b/>
        </w:rPr>
        <w:t>BARNET</w:t>
      </w:r>
      <w:r w:rsidR="00DA13F7">
        <w:rPr>
          <w:rFonts w:ascii="Arial" w:hAnsi="Arial" w:cs="Arial"/>
          <w:b/>
        </w:rPr>
        <w:t xml:space="preserve"> CONSULTATION:</w:t>
      </w:r>
      <w:r w:rsidR="0024229A" w:rsidRPr="00D94E7A">
        <w:rPr>
          <w:rFonts w:ascii="Arial" w:hAnsi="Arial" w:cs="Arial"/>
          <w:b/>
        </w:rPr>
        <w:t xml:space="preserve"> </w:t>
      </w:r>
    </w:p>
    <w:p w14:paraId="03B91796" w14:textId="77777777" w:rsidR="00DA13F7" w:rsidRDefault="00DA13F7" w:rsidP="00DA13F7">
      <w:pPr>
        <w:shd w:val="clear" w:color="auto" w:fill="FFFFFF"/>
        <w:spacing w:after="0" w:line="240" w:lineRule="auto"/>
        <w:outlineLvl w:val="0"/>
        <w:rPr>
          <w:rFonts w:ascii="Arial" w:eastAsia="Times New Roman" w:hAnsi="Arial" w:cs="Arial"/>
          <w:b/>
          <w:bCs/>
          <w:caps/>
          <w:spacing w:val="-7"/>
          <w:kern w:val="36"/>
          <w:lang w:eastAsia="en-GB"/>
        </w:rPr>
      </w:pPr>
      <w:r w:rsidRPr="00DA13F7">
        <w:rPr>
          <w:rFonts w:ascii="Arial" w:eastAsia="Times New Roman" w:hAnsi="Arial" w:cs="Arial"/>
          <w:b/>
          <w:bCs/>
          <w:caps/>
          <w:spacing w:val="-7"/>
          <w:kern w:val="36"/>
          <w:lang w:eastAsia="en-GB"/>
        </w:rPr>
        <w:t xml:space="preserve">Barnet Playing Fields </w:t>
      </w:r>
      <w:r w:rsidR="00287AA9">
        <w:rPr>
          <w:rFonts w:ascii="Arial" w:eastAsia="Times New Roman" w:hAnsi="Arial" w:cs="Arial"/>
          <w:b/>
          <w:bCs/>
          <w:caps/>
          <w:spacing w:val="-7"/>
          <w:kern w:val="36"/>
          <w:lang w:eastAsia="en-GB"/>
        </w:rPr>
        <w:t>&amp;</w:t>
      </w:r>
      <w:r w:rsidRPr="00DA13F7">
        <w:rPr>
          <w:rFonts w:ascii="Arial" w:eastAsia="Times New Roman" w:hAnsi="Arial" w:cs="Arial"/>
          <w:b/>
          <w:bCs/>
          <w:caps/>
          <w:spacing w:val="-7"/>
          <w:kern w:val="36"/>
          <w:lang w:eastAsia="en-GB"/>
        </w:rPr>
        <w:t xml:space="preserve"> King George V Playing Fields –</w:t>
      </w:r>
    </w:p>
    <w:p w14:paraId="6ECA8345" w14:textId="77777777" w:rsidR="00DA13F7" w:rsidRPr="00DA13F7" w:rsidRDefault="00DA13F7" w:rsidP="00DA13F7">
      <w:pPr>
        <w:shd w:val="clear" w:color="auto" w:fill="FFFFFF"/>
        <w:spacing w:after="0" w:line="240" w:lineRule="auto"/>
        <w:outlineLvl w:val="0"/>
        <w:rPr>
          <w:rFonts w:ascii="Arial" w:eastAsia="Times New Roman" w:hAnsi="Arial" w:cs="Arial"/>
          <w:b/>
          <w:bCs/>
          <w:caps/>
          <w:spacing w:val="-7"/>
          <w:kern w:val="36"/>
          <w:lang w:eastAsia="en-GB"/>
        </w:rPr>
      </w:pPr>
      <w:r w:rsidRPr="00DA13F7">
        <w:rPr>
          <w:rFonts w:ascii="Arial" w:eastAsia="Times New Roman" w:hAnsi="Arial" w:cs="Arial"/>
          <w:b/>
          <w:bCs/>
          <w:caps/>
          <w:spacing w:val="-7"/>
          <w:kern w:val="36"/>
          <w:lang w:eastAsia="en-GB"/>
        </w:rPr>
        <w:t xml:space="preserve">Master Planning </w:t>
      </w:r>
      <w:r w:rsidR="004942FE">
        <w:rPr>
          <w:rFonts w:ascii="Arial" w:eastAsia="Times New Roman" w:hAnsi="Arial" w:cs="Arial"/>
          <w:b/>
          <w:bCs/>
          <w:caps/>
          <w:spacing w:val="-7"/>
          <w:kern w:val="36"/>
          <w:lang w:eastAsia="en-GB"/>
        </w:rPr>
        <w:t>CONSULTATION</w:t>
      </w:r>
      <w:r w:rsidRPr="00DA13F7">
        <w:rPr>
          <w:rFonts w:ascii="Arial" w:eastAsia="Times New Roman" w:hAnsi="Arial" w:cs="Arial"/>
          <w:b/>
          <w:bCs/>
          <w:caps/>
          <w:spacing w:val="-7"/>
          <w:kern w:val="36"/>
          <w:lang w:eastAsia="en-GB"/>
        </w:rPr>
        <w:t>: Draft Masterplan</w:t>
      </w:r>
    </w:p>
    <w:p w14:paraId="6A1AED98" w14:textId="77777777" w:rsidR="00D94E7A" w:rsidRDefault="00D94E7A" w:rsidP="001A4D05">
      <w:pPr>
        <w:spacing w:after="0" w:line="240" w:lineRule="auto"/>
        <w:rPr>
          <w:rFonts w:ascii="Arial" w:hAnsi="Arial" w:cs="Arial"/>
          <w:caps/>
        </w:rPr>
      </w:pPr>
    </w:p>
    <w:p w14:paraId="2619C00E" w14:textId="77777777" w:rsidR="00D94E7A" w:rsidRPr="00D94E7A" w:rsidRDefault="00D94E7A" w:rsidP="001A4D05">
      <w:pPr>
        <w:spacing w:after="0" w:line="240" w:lineRule="auto"/>
        <w:rPr>
          <w:rFonts w:ascii="Arial" w:hAnsi="Arial" w:cs="Arial"/>
          <w:caps/>
          <w:u w:val="single"/>
        </w:rPr>
      </w:pPr>
      <w:r w:rsidRPr="00D94E7A">
        <w:rPr>
          <w:rFonts w:ascii="Arial" w:hAnsi="Arial" w:cs="Arial"/>
          <w:caps/>
          <w:u w:val="single"/>
        </w:rPr>
        <w:t>RESPONSE BY THE BARNET SOCIETY</w:t>
      </w:r>
    </w:p>
    <w:p w14:paraId="44E998C6" w14:textId="77777777" w:rsidR="00CF7E53" w:rsidRDefault="00CF7E53" w:rsidP="001A4D05">
      <w:pPr>
        <w:spacing w:after="0" w:line="240" w:lineRule="auto"/>
        <w:rPr>
          <w:rFonts w:ascii="Arial" w:hAnsi="Arial" w:cs="Arial"/>
        </w:rPr>
      </w:pPr>
    </w:p>
    <w:p w14:paraId="5096CCE7" w14:textId="77777777" w:rsidR="00FC4BE5" w:rsidRDefault="00431777" w:rsidP="001A4D05">
      <w:pPr>
        <w:spacing w:after="0" w:line="240" w:lineRule="auto"/>
        <w:rPr>
          <w:rFonts w:ascii="Arial" w:hAnsi="Arial" w:cs="Arial"/>
        </w:rPr>
      </w:pPr>
      <w:r>
        <w:rPr>
          <w:rFonts w:ascii="Arial" w:hAnsi="Arial" w:cs="Arial"/>
        </w:rPr>
        <w:t>1</w:t>
      </w:r>
      <w:r w:rsidR="00591874">
        <w:rPr>
          <w:rFonts w:ascii="Arial" w:hAnsi="Arial" w:cs="Arial"/>
        </w:rPr>
        <w:t>3</w:t>
      </w:r>
      <w:r w:rsidR="004942FE">
        <w:rPr>
          <w:rFonts w:ascii="Arial" w:hAnsi="Arial" w:cs="Arial"/>
        </w:rPr>
        <w:t xml:space="preserve"> July </w:t>
      </w:r>
      <w:r w:rsidR="00FC4BE5">
        <w:rPr>
          <w:rFonts w:ascii="Arial" w:hAnsi="Arial" w:cs="Arial"/>
        </w:rPr>
        <w:t>201</w:t>
      </w:r>
      <w:r w:rsidR="004942FE">
        <w:rPr>
          <w:rFonts w:ascii="Arial" w:hAnsi="Arial" w:cs="Arial"/>
        </w:rPr>
        <w:t>9</w:t>
      </w:r>
      <w:bookmarkStart w:id="0" w:name="_GoBack"/>
      <w:bookmarkEnd w:id="0"/>
    </w:p>
    <w:p w14:paraId="443FA61D" w14:textId="77777777" w:rsidR="00FC4BE5" w:rsidRDefault="00FC4BE5" w:rsidP="001A4D05">
      <w:pPr>
        <w:spacing w:after="0" w:line="240" w:lineRule="auto"/>
        <w:rPr>
          <w:rFonts w:ascii="Arial" w:hAnsi="Arial" w:cs="Arial"/>
        </w:rPr>
      </w:pPr>
    </w:p>
    <w:p w14:paraId="58D48B76" w14:textId="77777777" w:rsidR="004942FE" w:rsidRDefault="004942FE" w:rsidP="001A4D05">
      <w:pPr>
        <w:spacing w:after="0" w:line="240" w:lineRule="auto"/>
        <w:rPr>
          <w:rFonts w:ascii="Arial" w:hAnsi="Arial" w:cs="Arial"/>
        </w:rPr>
      </w:pPr>
      <w:r>
        <w:rPr>
          <w:rFonts w:ascii="Arial" w:hAnsi="Arial" w:cs="Arial"/>
        </w:rPr>
        <w:t>INTRODUCTION</w:t>
      </w:r>
    </w:p>
    <w:p w14:paraId="6CF72167" w14:textId="77777777" w:rsidR="004942FE" w:rsidRDefault="004942FE" w:rsidP="001A4D05">
      <w:pPr>
        <w:spacing w:after="0" w:line="240" w:lineRule="auto"/>
        <w:rPr>
          <w:rFonts w:ascii="Arial" w:hAnsi="Arial" w:cs="Arial"/>
        </w:rPr>
      </w:pPr>
    </w:p>
    <w:p w14:paraId="5FC97011" w14:textId="77777777" w:rsidR="004942FE" w:rsidRDefault="004942FE" w:rsidP="001A4D05">
      <w:pPr>
        <w:spacing w:after="0" w:line="240" w:lineRule="auto"/>
        <w:rPr>
          <w:rFonts w:ascii="Arial" w:hAnsi="Arial" w:cs="Arial"/>
        </w:rPr>
      </w:pPr>
      <w:r>
        <w:rPr>
          <w:rFonts w:ascii="Arial" w:hAnsi="Arial" w:cs="Arial"/>
        </w:rPr>
        <w:t xml:space="preserve">On 2 December 2018 the Barnet Society submitted a detailed response on the Council’s Phase 2 engagement on a draft masterplan. Receipt was acknowledged by Nicola Cross of the Environment Commissioning Group on 5 December, but </w:t>
      </w:r>
      <w:r w:rsidR="00965D6F">
        <w:rPr>
          <w:rFonts w:ascii="Arial" w:hAnsi="Arial" w:cs="Arial"/>
        </w:rPr>
        <w:t>no feedback was given</w:t>
      </w:r>
      <w:r>
        <w:rPr>
          <w:rFonts w:ascii="Arial" w:hAnsi="Arial" w:cs="Arial"/>
        </w:rPr>
        <w:t>.</w:t>
      </w:r>
    </w:p>
    <w:p w14:paraId="4DDD1B8F" w14:textId="77777777" w:rsidR="00965D6F" w:rsidRDefault="00965D6F" w:rsidP="001A4D05">
      <w:pPr>
        <w:spacing w:after="0" w:line="240" w:lineRule="auto"/>
        <w:rPr>
          <w:rFonts w:ascii="Arial" w:hAnsi="Arial" w:cs="Arial"/>
        </w:rPr>
      </w:pPr>
    </w:p>
    <w:p w14:paraId="36771F8E" w14:textId="77777777" w:rsidR="00965D6F" w:rsidRDefault="00965D6F" w:rsidP="001A4D05">
      <w:pPr>
        <w:spacing w:after="0" w:line="240" w:lineRule="auto"/>
        <w:rPr>
          <w:rFonts w:ascii="Arial" w:hAnsi="Arial" w:cs="Arial"/>
        </w:rPr>
      </w:pPr>
      <w:r>
        <w:rPr>
          <w:rFonts w:ascii="Arial" w:hAnsi="Arial" w:cs="Arial"/>
        </w:rPr>
        <w:t xml:space="preserve">The latest masterplan shows the skate/BMX park in a better position, but otherwise differs in only minor respects from the previous one. Most of our </w:t>
      </w:r>
      <w:r w:rsidR="006810EB">
        <w:rPr>
          <w:rFonts w:ascii="Arial" w:hAnsi="Arial" w:cs="Arial"/>
        </w:rPr>
        <w:t xml:space="preserve">previous </w:t>
      </w:r>
      <w:r>
        <w:rPr>
          <w:rFonts w:ascii="Arial" w:hAnsi="Arial" w:cs="Arial"/>
        </w:rPr>
        <w:t>comments therefore still stand</w:t>
      </w:r>
      <w:r w:rsidR="006810EB">
        <w:rPr>
          <w:rFonts w:ascii="Arial" w:hAnsi="Arial" w:cs="Arial"/>
        </w:rPr>
        <w:t>, but we take this opportunity to explain our reasoning in more detail</w:t>
      </w:r>
      <w:r>
        <w:rPr>
          <w:rFonts w:ascii="Arial" w:hAnsi="Arial" w:cs="Arial"/>
        </w:rPr>
        <w:t>.</w:t>
      </w:r>
    </w:p>
    <w:p w14:paraId="130265ED" w14:textId="77777777" w:rsidR="00431777" w:rsidRDefault="00431777" w:rsidP="001A4D05">
      <w:pPr>
        <w:spacing w:after="0" w:line="240" w:lineRule="auto"/>
        <w:rPr>
          <w:rFonts w:ascii="Arial" w:hAnsi="Arial" w:cs="Arial"/>
        </w:rPr>
      </w:pPr>
    </w:p>
    <w:p w14:paraId="5E0CF8AE" w14:textId="77777777" w:rsidR="004942FE" w:rsidRDefault="004942FE" w:rsidP="001A4D05">
      <w:pPr>
        <w:spacing w:after="0" w:line="240" w:lineRule="auto"/>
        <w:rPr>
          <w:rFonts w:ascii="Arial" w:hAnsi="Arial" w:cs="Arial"/>
        </w:rPr>
      </w:pPr>
      <w:r>
        <w:rPr>
          <w:rFonts w:ascii="Arial" w:hAnsi="Arial" w:cs="Arial"/>
        </w:rPr>
        <w:t>RESPONSE TO LATEST MASTERPLAN</w:t>
      </w:r>
    </w:p>
    <w:p w14:paraId="32AD2545" w14:textId="77777777" w:rsidR="004942FE" w:rsidRDefault="004942FE" w:rsidP="001A4D05">
      <w:pPr>
        <w:spacing w:after="0" w:line="240" w:lineRule="auto"/>
        <w:rPr>
          <w:rFonts w:ascii="Arial" w:hAnsi="Arial" w:cs="Arial"/>
        </w:rPr>
      </w:pPr>
    </w:p>
    <w:p w14:paraId="377B9DC9" w14:textId="77777777" w:rsidR="006810EB" w:rsidRDefault="00DA13F7" w:rsidP="00DA13F7">
      <w:pPr>
        <w:spacing w:after="0" w:line="240" w:lineRule="auto"/>
        <w:rPr>
          <w:rFonts w:ascii="Arial" w:hAnsi="Arial" w:cs="Arial"/>
          <w:b/>
          <w:bCs/>
        </w:rPr>
      </w:pPr>
      <w:r w:rsidRPr="000F55F8">
        <w:rPr>
          <w:rFonts w:ascii="Arial" w:hAnsi="Arial" w:cs="Arial"/>
          <w:b/>
          <w:bCs/>
        </w:rPr>
        <w:t>The Barnet Society welcomes the Council’s intention to restore Barnet &amp; King George V Playing Fields, and to widen public access by providing a café with toilet facilities and play areas for children and their parents or carers.</w:t>
      </w:r>
    </w:p>
    <w:p w14:paraId="1C60FA12" w14:textId="77777777" w:rsidR="006810EB" w:rsidRDefault="006810EB" w:rsidP="00DA13F7">
      <w:pPr>
        <w:spacing w:after="0" w:line="240" w:lineRule="auto"/>
        <w:rPr>
          <w:rFonts w:ascii="Arial" w:hAnsi="Arial" w:cs="Arial"/>
          <w:b/>
          <w:bCs/>
        </w:rPr>
      </w:pPr>
    </w:p>
    <w:p w14:paraId="4F66340B" w14:textId="77777777" w:rsidR="000F55F8" w:rsidRPr="001940CD" w:rsidRDefault="00DA13F7" w:rsidP="001940CD">
      <w:pPr>
        <w:spacing w:after="0" w:line="240" w:lineRule="auto"/>
        <w:rPr>
          <w:rFonts w:ascii="Arial" w:hAnsi="Arial" w:cs="Arial"/>
          <w:b/>
          <w:bCs/>
        </w:rPr>
      </w:pPr>
      <w:bookmarkStart w:id="1" w:name="_Hlk13933430"/>
      <w:r w:rsidRPr="000F55F8">
        <w:rPr>
          <w:rFonts w:ascii="Arial" w:hAnsi="Arial" w:cs="Arial"/>
          <w:b/>
          <w:bCs/>
        </w:rPr>
        <w:t xml:space="preserve">However, we consider that the development </w:t>
      </w:r>
      <w:r w:rsidR="0079396F">
        <w:rPr>
          <w:rFonts w:ascii="Arial" w:hAnsi="Arial" w:cs="Arial"/>
          <w:b/>
          <w:bCs/>
        </w:rPr>
        <w:t>propos</w:t>
      </w:r>
      <w:r w:rsidRPr="000F55F8">
        <w:rPr>
          <w:rFonts w:ascii="Arial" w:hAnsi="Arial" w:cs="Arial"/>
          <w:b/>
          <w:bCs/>
        </w:rPr>
        <w:t>ed in the masterplan</w:t>
      </w:r>
      <w:r w:rsidR="001940CD">
        <w:rPr>
          <w:rFonts w:ascii="Arial" w:hAnsi="Arial" w:cs="Arial"/>
          <w:b/>
          <w:bCs/>
        </w:rPr>
        <w:t xml:space="preserve"> </w:t>
      </w:r>
      <w:r w:rsidRPr="001940CD">
        <w:rPr>
          <w:rFonts w:ascii="Arial" w:hAnsi="Arial" w:cs="Arial"/>
          <w:b/>
          <w:bCs/>
        </w:rPr>
        <w:t xml:space="preserve">would be </w:t>
      </w:r>
      <w:r w:rsidR="0079396F" w:rsidRPr="001940CD">
        <w:rPr>
          <w:rFonts w:ascii="Arial" w:hAnsi="Arial" w:cs="Arial"/>
          <w:b/>
          <w:bCs/>
        </w:rPr>
        <w:t xml:space="preserve">a </w:t>
      </w:r>
      <w:r w:rsidR="000F55F8" w:rsidRPr="001940CD">
        <w:rPr>
          <w:rFonts w:ascii="Arial" w:hAnsi="Arial" w:cs="Arial"/>
          <w:b/>
          <w:bCs/>
        </w:rPr>
        <w:t>gross</w:t>
      </w:r>
      <w:r w:rsidRPr="001940CD">
        <w:rPr>
          <w:rFonts w:ascii="Arial" w:hAnsi="Arial" w:cs="Arial"/>
          <w:b/>
          <w:bCs/>
        </w:rPr>
        <w:t xml:space="preserve"> intrusi</w:t>
      </w:r>
      <w:r w:rsidR="0079396F" w:rsidRPr="001940CD">
        <w:rPr>
          <w:rFonts w:ascii="Arial" w:hAnsi="Arial" w:cs="Arial"/>
          <w:b/>
          <w:bCs/>
        </w:rPr>
        <w:t>on into the Green Belt</w:t>
      </w:r>
      <w:r w:rsidR="001940CD">
        <w:rPr>
          <w:rFonts w:ascii="Arial" w:hAnsi="Arial" w:cs="Arial"/>
          <w:b/>
          <w:bCs/>
        </w:rPr>
        <w:t>. It</w:t>
      </w:r>
    </w:p>
    <w:p w14:paraId="1EE769FB" w14:textId="77777777" w:rsidR="00F23D9B" w:rsidRDefault="0079396F" w:rsidP="000F55F8">
      <w:pPr>
        <w:pStyle w:val="ListParagraph"/>
        <w:numPr>
          <w:ilvl w:val="0"/>
          <w:numId w:val="3"/>
        </w:numPr>
        <w:spacing w:after="0" w:line="240" w:lineRule="auto"/>
        <w:rPr>
          <w:rFonts w:ascii="Arial" w:hAnsi="Arial" w:cs="Arial"/>
          <w:b/>
          <w:bCs/>
        </w:rPr>
      </w:pPr>
      <w:r>
        <w:rPr>
          <w:rFonts w:ascii="Arial" w:hAnsi="Arial" w:cs="Arial"/>
          <w:b/>
          <w:bCs/>
        </w:rPr>
        <w:t>would be contrary to Council, Mayor of London and Government policies</w:t>
      </w:r>
      <w:r w:rsidR="00287AA9" w:rsidRPr="000F55F8">
        <w:rPr>
          <w:rFonts w:ascii="Arial" w:hAnsi="Arial" w:cs="Arial"/>
          <w:b/>
          <w:bCs/>
        </w:rPr>
        <w:t>,</w:t>
      </w:r>
    </w:p>
    <w:p w14:paraId="2ED98FD0" w14:textId="77777777" w:rsidR="000F55F8" w:rsidRPr="000F55F8" w:rsidRDefault="00F23D9B" w:rsidP="000F55F8">
      <w:pPr>
        <w:pStyle w:val="ListParagraph"/>
        <w:numPr>
          <w:ilvl w:val="0"/>
          <w:numId w:val="3"/>
        </w:numPr>
        <w:spacing w:after="0" w:line="240" w:lineRule="auto"/>
        <w:rPr>
          <w:rFonts w:ascii="Arial" w:hAnsi="Arial" w:cs="Arial"/>
          <w:b/>
          <w:bCs/>
        </w:rPr>
      </w:pPr>
      <w:r>
        <w:rPr>
          <w:rFonts w:ascii="Arial" w:hAnsi="Arial" w:cs="Arial"/>
          <w:b/>
          <w:bCs/>
        </w:rPr>
        <w:t xml:space="preserve">would </w:t>
      </w:r>
      <w:r w:rsidRPr="000F55F8">
        <w:rPr>
          <w:rFonts w:ascii="Arial" w:hAnsi="Arial" w:cs="Arial"/>
          <w:b/>
          <w:bCs/>
        </w:rPr>
        <w:t xml:space="preserve">set a very bad precedent for </w:t>
      </w:r>
      <w:r>
        <w:rPr>
          <w:rFonts w:ascii="Arial" w:hAnsi="Arial" w:cs="Arial"/>
          <w:b/>
          <w:bCs/>
        </w:rPr>
        <w:t xml:space="preserve">future </w:t>
      </w:r>
      <w:r w:rsidRPr="000F55F8">
        <w:rPr>
          <w:rFonts w:ascii="Arial" w:hAnsi="Arial" w:cs="Arial"/>
          <w:b/>
          <w:bCs/>
        </w:rPr>
        <w:t>developments in the Green Belt</w:t>
      </w:r>
      <w:r>
        <w:rPr>
          <w:rFonts w:ascii="Arial" w:hAnsi="Arial" w:cs="Arial"/>
          <w:b/>
          <w:bCs/>
        </w:rPr>
        <w:t xml:space="preserve">, </w:t>
      </w:r>
      <w:r w:rsidR="00DA13F7" w:rsidRPr="000F55F8">
        <w:rPr>
          <w:rFonts w:ascii="Arial" w:hAnsi="Arial" w:cs="Arial"/>
          <w:b/>
          <w:bCs/>
        </w:rPr>
        <w:t xml:space="preserve">and </w:t>
      </w:r>
    </w:p>
    <w:p w14:paraId="6B6ED8EE" w14:textId="77777777" w:rsidR="00DA13F7" w:rsidRPr="000F55F8" w:rsidRDefault="00DA13F7" w:rsidP="000F55F8">
      <w:pPr>
        <w:pStyle w:val="ListParagraph"/>
        <w:numPr>
          <w:ilvl w:val="0"/>
          <w:numId w:val="3"/>
        </w:numPr>
        <w:spacing w:after="0" w:line="240" w:lineRule="auto"/>
        <w:rPr>
          <w:rFonts w:ascii="Arial" w:hAnsi="Arial" w:cs="Arial"/>
          <w:b/>
          <w:bCs/>
        </w:rPr>
      </w:pPr>
      <w:r w:rsidRPr="000F55F8">
        <w:rPr>
          <w:rFonts w:ascii="Arial" w:hAnsi="Arial" w:cs="Arial"/>
          <w:b/>
          <w:bCs/>
        </w:rPr>
        <w:t xml:space="preserve">requires a </w:t>
      </w:r>
      <w:r w:rsidR="000F55F8" w:rsidRPr="000F55F8">
        <w:rPr>
          <w:rFonts w:ascii="Arial" w:hAnsi="Arial" w:cs="Arial"/>
          <w:b/>
          <w:bCs/>
        </w:rPr>
        <w:t xml:space="preserve">fundamental </w:t>
      </w:r>
      <w:r w:rsidRPr="000F55F8">
        <w:rPr>
          <w:rFonts w:ascii="Arial" w:hAnsi="Arial" w:cs="Arial"/>
          <w:b/>
          <w:bCs/>
        </w:rPr>
        <w:t>re-think</w:t>
      </w:r>
      <w:r w:rsidR="000F55F8" w:rsidRPr="000F55F8">
        <w:rPr>
          <w:rFonts w:ascii="Arial" w:hAnsi="Arial" w:cs="Arial"/>
          <w:b/>
          <w:bCs/>
        </w:rPr>
        <w:t xml:space="preserve"> of the building brief</w:t>
      </w:r>
      <w:r w:rsidR="001940CD">
        <w:rPr>
          <w:rFonts w:ascii="Arial" w:hAnsi="Arial" w:cs="Arial"/>
          <w:b/>
          <w:bCs/>
        </w:rPr>
        <w:t>s</w:t>
      </w:r>
      <w:r w:rsidR="000F55F8" w:rsidRPr="000F55F8">
        <w:rPr>
          <w:rFonts w:ascii="Arial" w:hAnsi="Arial" w:cs="Arial"/>
          <w:b/>
          <w:bCs/>
        </w:rPr>
        <w:t xml:space="preserve"> and location</w:t>
      </w:r>
      <w:r w:rsidR="001940CD">
        <w:rPr>
          <w:rFonts w:ascii="Arial" w:hAnsi="Arial" w:cs="Arial"/>
          <w:b/>
          <w:bCs/>
        </w:rPr>
        <w:t>s</w:t>
      </w:r>
      <w:r w:rsidRPr="000F55F8">
        <w:rPr>
          <w:rFonts w:ascii="Arial" w:hAnsi="Arial" w:cs="Arial"/>
          <w:b/>
          <w:bCs/>
        </w:rPr>
        <w:t>.</w:t>
      </w:r>
    </w:p>
    <w:bookmarkEnd w:id="1"/>
    <w:p w14:paraId="16850F69" w14:textId="77777777" w:rsidR="00DA13F7" w:rsidRDefault="00DA13F7" w:rsidP="00DA13F7">
      <w:pPr>
        <w:spacing w:after="0" w:line="240" w:lineRule="auto"/>
        <w:rPr>
          <w:rFonts w:ascii="Arial" w:hAnsi="Arial" w:cs="Arial"/>
        </w:rPr>
      </w:pPr>
    </w:p>
    <w:p w14:paraId="09ACE6D2" w14:textId="77777777" w:rsidR="0037424E" w:rsidRDefault="0037424E" w:rsidP="0037424E">
      <w:pPr>
        <w:spacing w:after="0" w:line="240" w:lineRule="auto"/>
        <w:rPr>
          <w:rFonts w:ascii="Arial" w:hAnsi="Arial" w:cs="Arial"/>
        </w:rPr>
      </w:pPr>
      <w:r>
        <w:rPr>
          <w:rFonts w:ascii="Arial" w:hAnsi="Arial" w:cs="Arial"/>
        </w:rPr>
        <w:t>The</w:t>
      </w:r>
      <w:r w:rsidR="00E00601">
        <w:rPr>
          <w:rFonts w:ascii="Arial" w:hAnsi="Arial" w:cs="Arial"/>
        </w:rPr>
        <w:t xml:space="preserve"> present playing fields have historic, environmental and landscape value. No</w:t>
      </w:r>
      <w:r w:rsidR="00A01B3E">
        <w:rPr>
          <w:rFonts w:ascii="Arial" w:hAnsi="Arial" w:cs="Arial"/>
        </w:rPr>
        <w:t>netheless</w:t>
      </w:r>
      <w:r w:rsidR="00E00601">
        <w:rPr>
          <w:rFonts w:ascii="Arial" w:hAnsi="Arial" w:cs="Arial"/>
        </w:rPr>
        <w:t>, the</w:t>
      </w:r>
      <w:r>
        <w:rPr>
          <w:rFonts w:ascii="Arial" w:hAnsi="Arial" w:cs="Arial"/>
        </w:rPr>
        <w:t xml:space="preserve"> Barnet Society could support the right kind of building, the right landscape features, in the right place, and to high standards of design and environmental quality. But the published scheme does not so far demonstrate any of these. Nor is its financial viability clear.</w:t>
      </w:r>
    </w:p>
    <w:p w14:paraId="491FB831" w14:textId="77777777" w:rsidR="00DA13F7" w:rsidRDefault="00DA13F7" w:rsidP="00DA13F7">
      <w:pPr>
        <w:spacing w:after="0" w:line="240" w:lineRule="auto"/>
        <w:rPr>
          <w:rFonts w:ascii="Arial" w:hAnsi="Arial" w:cs="Arial"/>
        </w:rPr>
      </w:pPr>
    </w:p>
    <w:p w14:paraId="60EA0897" w14:textId="77777777" w:rsidR="006810EB" w:rsidRDefault="006810EB" w:rsidP="00DA13F7">
      <w:pPr>
        <w:spacing w:after="0" w:line="240" w:lineRule="auto"/>
        <w:rPr>
          <w:rFonts w:ascii="Arial" w:hAnsi="Arial" w:cs="Arial"/>
          <w:u w:val="single"/>
        </w:rPr>
      </w:pPr>
      <w:r>
        <w:rPr>
          <w:rFonts w:ascii="Arial" w:hAnsi="Arial" w:cs="Arial"/>
          <w:u w:val="single"/>
        </w:rPr>
        <w:t>Green Belt</w:t>
      </w:r>
    </w:p>
    <w:p w14:paraId="0D586C10" w14:textId="77777777" w:rsidR="006810EB" w:rsidRPr="006810EB" w:rsidRDefault="006810EB" w:rsidP="00DA13F7">
      <w:pPr>
        <w:spacing w:after="0" w:line="240" w:lineRule="auto"/>
        <w:rPr>
          <w:rFonts w:ascii="Arial" w:hAnsi="Arial" w:cs="Arial"/>
          <w:u w:val="single"/>
        </w:rPr>
      </w:pPr>
    </w:p>
    <w:p w14:paraId="1436682C" w14:textId="77777777" w:rsidR="00DA13F7" w:rsidRDefault="006810EB" w:rsidP="00DA13F7">
      <w:pPr>
        <w:spacing w:after="0" w:line="240" w:lineRule="auto"/>
        <w:rPr>
          <w:rFonts w:ascii="Arial" w:hAnsi="Arial" w:cs="Arial"/>
        </w:rPr>
      </w:pPr>
      <w:r>
        <w:rPr>
          <w:rFonts w:ascii="Arial" w:hAnsi="Arial" w:cs="Arial"/>
        </w:rPr>
        <w:t xml:space="preserve">Our </w:t>
      </w:r>
      <w:r w:rsidR="00591874">
        <w:rPr>
          <w:rFonts w:ascii="Arial" w:hAnsi="Arial" w:cs="Arial"/>
        </w:rPr>
        <w:t>basic</w:t>
      </w:r>
      <w:r>
        <w:rPr>
          <w:rFonts w:ascii="Arial" w:hAnsi="Arial" w:cs="Arial"/>
        </w:rPr>
        <w:t xml:space="preserve"> objection</w:t>
      </w:r>
      <w:r w:rsidR="00DA13F7">
        <w:rPr>
          <w:rFonts w:ascii="Arial" w:hAnsi="Arial" w:cs="Arial"/>
        </w:rPr>
        <w:t xml:space="preserve"> </w:t>
      </w:r>
      <w:r w:rsidR="00591874">
        <w:rPr>
          <w:rFonts w:ascii="Arial" w:hAnsi="Arial" w:cs="Arial"/>
        </w:rPr>
        <w:t xml:space="preserve">to the current proposals </w:t>
      </w:r>
      <w:r w:rsidR="00DA13F7">
        <w:rPr>
          <w:rFonts w:ascii="Arial" w:hAnsi="Arial" w:cs="Arial"/>
        </w:rPr>
        <w:t xml:space="preserve">is that the </w:t>
      </w:r>
      <w:r>
        <w:rPr>
          <w:rFonts w:ascii="Arial" w:hAnsi="Arial" w:cs="Arial"/>
        </w:rPr>
        <w:t xml:space="preserve">playing </w:t>
      </w:r>
      <w:r w:rsidR="00DA13F7">
        <w:rPr>
          <w:rFonts w:ascii="Arial" w:hAnsi="Arial" w:cs="Arial"/>
        </w:rPr>
        <w:t xml:space="preserve">fields are within the Green Belt, which Barnet Council, the Mayor of London and the Government are all committed not to build on – and which the Barnet Society was founded to protect. </w:t>
      </w:r>
    </w:p>
    <w:p w14:paraId="064728F8" w14:textId="77777777" w:rsidR="00DA13F7" w:rsidRDefault="00DA13F7" w:rsidP="00DA13F7">
      <w:pPr>
        <w:spacing w:after="0" w:line="240" w:lineRule="auto"/>
        <w:rPr>
          <w:rFonts w:ascii="Arial" w:hAnsi="Arial" w:cs="Arial"/>
        </w:rPr>
      </w:pPr>
    </w:p>
    <w:p w14:paraId="72FB626B" w14:textId="77777777" w:rsidR="00A32E8C" w:rsidRDefault="0037424E" w:rsidP="0037424E">
      <w:pPr>
        <w:spacing w:after="0" w:line="240" w:lineRule="auto"/>
        <w:rPr>
          <w:rFonts w:ascii="Arial" w:hAnsi="Arial" w:cs="Arial"/>
        </w:rPr>
      </w:pPr>
      <w:r>
        <w:rPr>
          <w:rFonts w:ascii="Arial" w:hAnsi="Arial" w:cs="Arial"/>
        </w:rPr>
        <w:t xml:space="preserve">The National </w:t>
      </w:r>
      <w:r w:rsidR="00DA13F7">
        <w:rPr>
          <w:rFonts w:ascii="Arial" w:hAnsi="Arial" w:cs="Arial"/>
        </w:rPr>
        <w:t xml:space="preserve">Planning </w:t>
      </w:r>
      <w:r>
        <w:rPr>
          <w:rFonts w:ascii="Arial" w:hAnsi="Arial" w:cs="Arial"/>
        </w:rPr>
        <w:t>Policy Framework (February 2019)</w:t>
      </w:r>
      <w:r w:rsidR="00DA13F7">
        <w:rPr>
          <w:rFonts w:ascii="Arial" w:hAnsi="Arial" w:cs="Arial"/>
        </w:rPr>
        <w:t xml:space="preserve"> allows development of the Green Belt only in </w:t>
      </w:r>
      <w:r w:rsidR="00A32E8C">
        <w:rPr>
          <w:rFonts w:ascii="Arial" w:hAnsi="Arial" w:cs="Arial"/>
        </w:rPr>
        <w:t>very special</w:t>
      </w:r>
      <w:r w:rsidR="00DA13F7">
        <w:rPr>
          <w:rFonts w:ascii="Arial" w:hAnsi="Arial" w:cs="Arial"/>
        </w:rPr>
        <w:t xml:space="preserve"> circumstances.</w:t>
      </w:r>
      <w:r>
        <w:rPr>
          <w:rFonts w:ascii="Arial" w:hAnsi="Arial" w:cs="Arial"/>
        </w:rPr>
        <w:t xml:space="preserve"> Clause 145 states:</w:t>
      </w:r>
    </w:p>
    <w:p w14:paraId="30FBA925" w14:textId="77777777" w:rsidR="00591874" w:rsidRPr="00591874" w:rsidRDefault="00591874" w:rsidP="0037424E">
      <w:pPr>
        <w:spacing w:after="0" w:line="240" w:lineRule="auto"/>
        <w:rPr>
          <w:rFonts w:ascii="Arial" w:hAnsi="Arial" w:cs="Arial"/>
          <w:sz w:val="10"/>
          <w:szCs w:val="10"/>
        </w:rPr>
      </w:pPr>
    </w:p>
    <w:p w14:paraId="4194B719" w14:textId="77777777" w:rsidR="0037424E" w:rsidRDefault="0037424E" w:rsidP="0037424E">
      <w:pPr>
        <w:spacing w:after="0" w:line="240" w:lineRule="auto"/>
        <w:ind w:left="720"/>
        <w:rPr>
          <w:rFonts w:ascii="Arial" w:hAnsi="Arial" w:cs="Arial"/>
          <w:i/>
          <w:iCs/>
        </w:rPr>
      </w:pPr>
      <w:r w:rsidRPr="0037424E">
        <w:rPr>
          <w:rFonts w:ascii="Arial" w:hAnsi="Arial" w:cs="Arial"/>
          <w:i/>
          <w:iCs/>
        </w:rPr>
        <w:t xml:space="preserve">A local planning authority should regard the construction of new buildings as inappropriate in the Green Belt. </w:t>
      </w:r>
    </w:p>
    <w:p w14:paraId="01411EF1" w14:textId="77777777" w:rsidR="00591874" w:rsidRPr="00591874" w:rsidRDefault="00591874" w:rsidP="0037424E">
      <w:pPr>
        <w:spacing w:after="0" w:line="240" w:lineRule="auto"/>
        <w:ind w:left="720"/>
        <w:rPr>
          <w:rFonts w:ascii="Arial" w:hAnsi="Arial" w:cs="Arial"/>
          <w:i/>
          <w:iCs/>
          <w:sz w:val="10"/>
          <w:szCs w:val="10"/>
        </w:rPr>
      </w:pPr>
    </w:p>
    <w:p w14:paraId="3A4CA365" w14:textId="77777777" w:rsidR="0037424E" w:rsidRDefault="0037424E" w:rsidP="0037424E">
      <w:pPr>
        <w:spacing w:after="0" w:line="240" w:lineRule="auto"/>
        <w:rPr>
          <w:rFonts w:ascii="Arial" w:hAnsi="Arial" w:cs="Arial"/>
        </w:rPr>
      </w:pPr>
      <w:r>
        <w:rPr>
          <w:rFonts w:ascii="Arial" w:hAnsi="Arial" w:cs="Arial"/>
        </w:rPr>
        <w:lastRenderedPageBreak/>
        <w:t>It is true that e</w:t>
      </w:r>
      <w:r w:rsidRPr="0037424E">
        <w:rPr>
          <w:rFonts w:ascii="Arial" w:hAnsi="Arial" w:cs="Arial"/>
        </w:rPr>
        <w:t xml:space="preserve">xceptions </w:t>
      </w:r>
      <w:r>
        <w:rPr>
          <w:rFonts w:ascii="Arial" w:hAnsi="Arial" w:cs="Arial"/>
        </w:rPr>
        <w:t xml:space="preserve">permitted under sub-clause (b) </w:t>
      </w:r>
      <w:r w:rsidR="007563C1">
        <w:rPr>
          <w:rFonts w:ascii="Arial" w:hAnsi="Arial" w:cs="Arial"/>
        </w:rPr>
        <w:t>includ</w:t>
      </w:r>
      <w:r>
        <w:rPr>
          <w:rFonts w:ascii="Arial" w:hAnsi="Arial" w:cs="Arial"/>
        </w:rPr>
        <w:t>e</w:t>
      </w:r>
      <w:r w:rsidRPr="0037424E">
        <w:rPr>
          <w:rFonts w:ascii="Arial" w:hAnsi="Arial" w:cs="Arial"/>
        </w:rPr>
        <w:t>:</w:t>
      </w:r>
    </w:p>
    <w:p w14:paraId="29253B1A" w14:textId="77777777" w:rsidR="00591874" w:rsidRPr="00591874" w:rsidRDefault="00591874" w:rsidP="0037424E">
      <w:pPr>
        <w:spacing w:after="0" w:line="240" w:lineRule="auto"/>
        <w:rPr>
          <w:rFonts w:ascii="Arial" w:hAnsi="Arial" w:cs="Arial"/>
          <w:sz w:val="10"/>
          <w:szCs w:val="10"/>
        </w:rPr>
      </w:pPr>
    </w:p>
    <w:p w14:paraId="1459187C" w14:textId="77777777" w:rsidR="0037424E" w:rsidRDefault="0037424E" w:rsidP="0037424E">
      <w:pPr>
        <w:spacing w:after="0" w:line="240" w:lineRule="auto"/>
        <w:ind w:left="720"/>
        <w:rPr>
          <w:rFonts w:ascii="Arial" w:hAnsi="Arial" w:cs="Arial"/>
          <w:i/>
          <w:iCs/>
        </w:rPr>
      </w:pPr>
      <w:r w:rsidRPr="0037424E">
        <w:rPr>
          <w:rFonts w:ascii="Arial" w:hAnsi="Arial" w:cs="Arial"/>
          <w:i/>
          <w:iCs/>
        </w:rPr>
        <w:t>the provision of appropriate facilities (in connection with the existing use of land or a change of use) for outdoor sport, outdoor recreation</w:t>
      </w:r>
      <w:r>
        <w:rPr>
          <w:rFonts w:ascii="Arial" w:hAnsi="Arial" w:cs="Arial"/>
          <w:i/>
          <w:iCs/>
        </w:rPr>
        <w:t>…</w:t>
      </w:r>
    </w:p>
    <w:p w14:paraId="390CFDD3" w14:textId="77777777" w:rsidR="00591874" w:rsidRPr="00591874" w:rsidRDefault="00591874" w:rsidP="0037424E">
      <w:pPr>
        <w:spacing w:after="0" w:line="240" w:lineRule="auto"/>
        <w:ind w:left="720"/>
        <w:rPr>
          <w:rFonts w:ascii="Arial" w:hAnsi="Arial" w:cs="Arial"/>
          <w:i/>
          <w:iCs/>
          <w:sz w:val="10"/>
          <w:szCs w:val="10"/>
        </w:rPr>
      </w:pPr>
    </w:p>
    <w:p w14:paraId="42726B02" w14:textId="77777777" w:rsidR="0037424E" w:rsidRDefault="0037424E" w:rsidP="0037424E">
      <w:pPr>
        <w:spacing w:after="0" w:line="240" w:lineRule="auto"/>
        <w:rPr>
          <w:rFonts w:ascii="Arial" w:hAnsi="Arial" w:cs="Arial"/>
        </w:rPr>
      </w:pPr>
      <w:r>
        <w:rPr>
          <w:rFonts w:ascii="Arial" w:hAnsi="Arial" w:cs="Arial"/>
        </w:rPr>
        <w:t>but the NPPF lays down a crucial condition:</w:t>
      </w:r>
    </w:p>
    <w:p w14:paraId="3A800006" w14:textId="77777777" w:rsidR="00591874" w:rsidRPr="00591874" w:rsidRDefault="00591874" w:rsidP="0037424E">
      <w:pPr>
        <w:spacing w:after="0" w:line="240" w:lineRule="auto"/>
        <w:rPr>
          <w:rFonts w:ascii="Arial" w:hAnsi="Arial" w:cs="Arial"/>
          <w:sz w:val="10"/>
          <w:szCs w:val="10"/>
        </w:rPr>
      </w:pPr>
    </w:p>
    <w:p w14:paraId="5B8DA6EB" w14:textId="77777777" w:rsidR="0037424E" w:rsidRDefault="0037424E" w:rsidP="0037424E">
      <w:pPr>
        <w:spacing w:after="0" w:line="240" w:lineRule="auto"/>
        <w:ind w:left="720"/>
        <w:rPr>
          <w:rFonts w:ascii="Arial" w:hAnsi="Arial" w:cs="Arial"/>
        </w:rPr>
      </w:pPr>
      <w:r>
        <w:rPr>
          <w:rFonts w:ascii="Arial" w:hAnsi="Arial" w:cs="Arial"/>
          <w:i/>
          <w:iCs/>
        </w:rPr>
        <w:t>…</w:t>
      </w:r>
      <w:proofErr w:type="gramStart"/>
      <w:r w:rsidRPr="0037424E">
        <w:rPr>
          <w:rFonts w:ascii="Arial" w:hAnsi="Arial" w:cs="Arial"/>
          <w:i/>
          <w:iCs/>
        </w:rPr>
        <w:t>as long as</w:t>
      </w:r>
      <w:proofErr w:type="gramEnd"/>
      <w:r w:rsidRPr="0037424E">
        <w:rPr>
          <w:rFonts w:ascii="Arial" w:hAnsi="Arial" w:cs="Arial"/>
          <w:i/>
          <w:iCs/>
        </w:rPr>
        <w:t xml:space="preserve"> the facilities preserve the openness of the Green Belt</w:t>
      </w:r>
      <w:r>
        <w:rPr>
          <w:rFonts w:ascii="Arial" w:hAnsi="Arial" w:cs="Arial"/>
          <w:i/>
          <w:iCs/>
        </w:rPr>
        <w:t>...</w:t>
      </w:r>
    </w:p>
    <w:p w14:paraId="64495CCF" w14:textId="77777777" w:rsidR="0037424E" w:rsidRDefault="0037424E" w:rsidP="0037424E">
      <w:pPr>
        <w:spacing w:after="0" w:line="240" w:lineRule="auto"/>
        <w:rPr>
          <w:rFonts w:ascii="Arial" w:hAnsi="Arial" w:cs="Arial"/>
        </w:rPr>
      </w:pPr>
    </w:p>
    <w:p w14:paraId="6D7A706D" w14:textId="77777777" w:rsidR="00A01B3E" w:rsidRDefault="0079396F" w:rsidP="0079396F">
      <w:pPr>
        <w:spacing w:after="0" w:line="240" w:lineRule="auto"/>
        <w:rPr>
          <w:rFonts w:ascii="Arial" w:hAnsi="Arial" w:cs="Arial"/>
        </w:rPr>
      </w:pPr>
      <w:r>
        <w:rPr>
          <w:rFonts w:ascii="Arial" w:hAnsi="Arial" w:cs="Arial"/>
        </w:rPr>
        <w:t xml:space="preserve">Barnet Council’s </w:t>
      </w:r>
      <w:r w:rsidR="007563C1">
        <w:rPr>
          <w:rFonts w:ascii="Arial" w:hAnsi="Arial" w:cs="Arial"/>
        </w:rPr>
        <w:t xml:space="preserve">own </w:t>
      </w:r>
      <w:r w:rsidR="00A01B3E">
        <w:rPr>
          <w:rFonts w:ascii="Arial" w:hAnsi="Arial" w:cs="Arial"/>
        </w:rPr>
        <w:t>commitment to the Green Belt is unambiguously set out in Policy CS7</w:t>
      </w:r>
      <w:r w:rsidR="007563C1">
        <w:rPr>
          <w:rFonts w:ascii="Arial" w:hAnsi="Arial" w:cs="Arial"/>
        </w:rPr>
        <w:t xml:space="preserve"> of its Local Plan (September 2012)</w:t>
      </w:r>
      <w:r w:rsidR="00A01B3E">
        <w:rPr>
          <w:rFonts w:ascii="Arial" w:hAnsi="Arial" w:cs="Arial"/>
        </w:rPr>
        <w:t>:</w:t>
      </w:r>
    </w:p>
    <w:p w14:paraId="0D37EFC6" w14:textId="77777777" w:rsidR="00A01B3E" w:rsidRPr="00AB3C66" w:rsidRDefault="00A01B3E" w:rsidP="00A01B3E">
      <w:pPr>
        <w:spacing w:after="0" w:line="240" w:lineRule="auto"/>
        <w:ind w:left="720"/>
        <w:rPr>
          <w:rFonts w:ascii="Arial" w:hAnsi="Arial" w:cs="Arial"/>
          <w:sz w:val="10"/>
          <w:szCs w:val="10"/>
        </w:rPr>
      </w:pPr>
    </w:p>
    <w:p w14:paraId="35F6413E" w14:textId="77777777" w:rsidR="00A01B3E" w:rsidRPr="00A01B3E" w:rsidRDefault="00A01B3E" w:rsidP="00A01B3E">
      <w:pPr>
        <w:spacing w:after="0" w:line="240" w:lineRule="auto"/>
        <w:ind w:left="720"/>
        <w:rPr>
          <w:rFonts w:ascii="Arial" w:hAnsi="Arial" w:cs="Arial"/>
          <w:i/>
          <w:iCs/>
        </w:rPr>
      </w:pPr>
      <w:r w:rsidRPr="00A01B3E">
        <w:rPr>
          <w:rFonts w:ascii="Arial" w:hAnsi="Arial" w:cs="Arial"/>
          <w:i/>
          <w:iCs/>
        </w:rPr>
        <w:t xml:space="preserve">We will create a greener Barnet </w:t>
      </w:r>
      <w:proofErr w:type="gramStart"/>
      <w:r w:rsidRPr="00A01B3E">
        <w:rPr>
          <w:rFonts w:ascii="Arial" w:hAnsi="Arial" w:cs="Arial"/>
          <w:i/>
          <w:iCs/>
        </w:rPr>
        <w:t>by:</w:t>
      </w:r>
      <w:proofErr w:type="gramEnd"/>
      <w:r>
        <w:rPr>
          <w:rFonts w:ascii="Arial" w:hAnsi="Arial" w:cs="Arial"/>
          <w:i/>
          <w:iCs/>
        </w:rPr>
        <w:t xml:space="preserve"> </w:t>
      </w:r>
      <w:r w:rsidRPr="00A01B3E">
        <w:rPr>
          <w:rFonts w:ascii="Arial" w:hAnsi="Arial" w:cs="Arial"/>
          <w:i/>
          <w:iCs/>
        </w:rPr>
        <w:t>protecting open spaces, including Green Belt and Metropolitan Open Land</w:t>
      </w:r>
      <w:r>
        <w:rPr>
          <w:rFonts w:ascii="Arial" w:hAnsi="Arial" w:cs="Arial"/>
          <w:i/>
          <w:iCs/>
        </w:rPr>
        <w:t>…</w:t>
      </w:r>
    </w:p>
    <w:p w14:paraId="4331B7D9" w14:textId="77777777" w:rsidR="00A01B3E" w:rsidRDefault="00A01B3E" w:rsidP="0079396F">
      <w:pPr>
        <w:spacing w:after="0" w:line="240" w:lineRule="auto"/>
        <w:rPr>
          <w:rFonts w:ascii="Arial" w:hAnsi="Arial" w:cs="Arial"/>
        </w:rPr>
      </w:pPr>
    </w:p>
    <w:p w14:paraId="6566CEE1" w14:textId="77777777" w:rsidR="0079396F" w:rsidRDefault="00A01B3E" w:rsidP="0079396F">
      <w:pPr>
        <w:spacing w:after="0" w:line="240" w:lineRule="auto"/>
        <w:rPr>
          <w:rFonts w:ascii="Arial" w:hAnsi="Arial" w:cs="Arial"/>
        </w:rPr>
      </w:pPr>
      <w:r>
        <w:rPr>
          <w:rFonts w:ascii="Arial" w:hAnsi="Arial" w:cs="Arial"/>
        </w:rPr>
        <w:t xml:space="preserve">Its </w:t>
      </w:r>
      <w:r w:rsidR="0079396F">
        <w:rPr>
          <w:rFonts w:ascii="Arial" w:hAnsi="Arial" w:cs="Arial"/>
        </w:rPr>
        <w:t xml:space="preserve">own Planning Committee </w:t>
      </w:r>
      <w:r>
        <w:rPr>
          <w:rFonts w:ascii="Arial" w:hAnsi="Arial" w:cs="Arial"/>
        </w:rPr>
        <w:t xml:space="preserve">recently </w:t>
      </w:r>
      <w:r w:rsidR="0079396F">
        <w:rPr>
          <w:rFonts w:ascii="Arial" w:hAnsi="Arial" w:cs="Arial"/>
        </w:rPr>
        <w:t>provide</w:t>
      </w:r>
      <w:r>
        <w:rPr>
          <w:rFonts w:ascii="Arial" w:hAnsi="Arial" w:cs="Arial"/>
        </w:rPr>
        <w:t>d</w:t>
      </w:r>
      <w:r w:rsidR="0079396F">
        <w:rPr>
          <w:rFonts w:ascii="Arial" w:hAnsi="Arial" w:cs="Arial"/>
        </w:rPr>
        <w:t xml:space="preserve"> a </w:t>
      </w:r>
      <w:r w:rsidR="007563C1">
        <w:rPr>
          <w:rFonts w:ascii="Arial" w:hAnsi="Arial" w:cs="Arial"/>
        </w:rPr>
        <w:t xml:space="preserve">highly </w:t>
      </w:r>
      <w:r w:rsidR="0079396F">
        <w:rPr>
          <w:rFonts w:ascii="Arial" w:hAnsi="Arial" w:cs="Arial"/>
        </w:rPr>
        <w:t>relevant precedent. On 28 May 2019, a</w:t>
      </w:r>
      <w:r w:rsidR="004D050C">
        <w:rPr>
          <w:rFonts w:ascii="Arial" w:hAnsi="Arial" w:cs="Arial"/>
        </w:rPr>
        <w:t>n app</w:t>
      </w:r>
      <w:r w:rsidR="0079396F">
        <w:rPr>
          <w:rFonts w:ascii="Arial" w:hAnsi="Arial" w:cs="Arial"/>
        </w:rPr>
        <w:t>l</w:t>
      </w:r>
      <w:r w:rsidR="004D050C">
        <w:rPr>
          <w:rFonts w:ascii="Arial" w:hAnsi="Arial" w:cs="Arial"/>
        </w:rPr>
        <w:t>ication</w:t>
      </w:r>
      <w:r w:rsidR="0079396F">
        <w:rPr>
          <w:rFonts w:ascii="Arial" w:hAnsi="Arial" w:cs="Arial"/>
        </w:rPr>
        <w:t xml:space="preserve"> </w:t>
      </w:r>
      <w:r w:rsidR="004D050C">
        <w:rPr>
          <w:rFonts w:ascii="Arial" w:hAnsi="Arial" w:cs="Arial"/>
        </w:rPr>
        <w:t xml:space="preserve">(19/1866/FUL) </w:t>
      </w:r>
      <w:r w:rsidR="0079396F">
        <w:rPr>
          <w:rFonts w:ascii="Arial" w:hAnsi="Arial" w:cs="Arial"/>
        </w:rPr>
        <w:t>for 230 square metres of stables on Mays Lane in the Green Belt was refused</w:t>
      </w:r>
      <w:r w:rsidR="004D050C">
        <w:rPr>
          <w:rFonts w:ascii="Arial" w:hAnsi="Arial" w:cs="Arial"/>
        </w:rPr>
        <w:t>, in part on the grounds that</w:t>
      </w:r>
      <w:r w:rsidR="00591874">
        <w:rPr>
          <w:rFonts w:ascii="Arial" w:hAnsi="Arial" w:cs="Arial"/>
        </w:rPr>
        <w:t>:</w:t>
      </w:r>
    </w:p>
    <w:p w14:paraId="341B7FC8" w14:textId="77777777" w:rsidR="00591874" w:rsidRPr="00591874" w:rsidRDefault="00591874" w:rsidP="0079396F">
      <w:pPr>
        <w:spacing w:after="0" w:line="240" w:lineRule="auto"/>
        <w:rPr>
          <w:rFonts w:ascii="Arial" w:hAnsi="Arial" w:cs="Arial"/>
          <w:sz w:val="10"/>
          <w:szCs w:val="10"/>
        </w:rPr>
      </w:pPr>
    </w:p>
    <w:p w14:paraId="1E01E0AB" w14:textId="77777777" w:rsidR="004D050C" w:rsidRPr="004D050C" w:rsidRDefault="004D050C" w:rsidP="004D050C">
      <w:pPr>
        <w:spacing w:after="0" w:line="240" w:lineRule="auto"/>
        <w:ind w:left="720"/>
        <w:rPr>
          <w:rFonts w:ascii="Arial" w:hAnsi="Arial" w:cs="Arial"/>
          <w:i/>
          <w:iCs/>
        </w:rPr>
      </w:pPr>
      <w:r w:rsidRPr="004D050C">
        <w:rPr>
          <w:rFonts w:ascii="Arial" w:hAnsi="Arial" w:cs="Arial"/>
          <w:i/>
          <w:iCs/>
        </w:rPr>
        <w:t>The proposed development by reason of its location within the Green Belt would represent an inappropriate form of development which would harm the openness of and intrude into the rural character of the Green Belt. No case for very special circumstances has been demonstrated to outweigh the harm caused to the Green Belt by reason of inappropriateness. The proposed development would have an unacceptable impact on the aims and purpose of the Green Belt, contrary to Policies CS NPPF, CS1, CS5 and CS7 of the Local Plan Core Strategy (September 2012), Policy DM01 and DM15 of the Local Plan Development Management Policies DPD (September 2012), Policy 7.16 of The London Plan 2016 and paragraphs 143 and 145 of the National Planning Policy Framework 2019.</w:t>
      </w:r>
    </w:p>
    <w:p w14:paraId="4914BEC3" w14:textId="77777777" w:rsidR="0079396F" w:rsidRPr="0037424E" w:rsidRDefault="0079396F" w:rsidP="0079396F">
      <w:pPr>
        <w:spacing w:after="0" w:line="240" w:lineRule="auto"/>
        <w:rPr>
          <w:rFonts w:ascii="Arial" w:hAnsi="Arial" w:cs="Arial"/>
        </w:rPr>
      </w:pPr>
    </w:p>
    <w:p w14:paraId="3BE712FC" w14:textId="77777777" w:rsidR="0079396F" w:rsidRDefault="00917D96" w:rsidP="0037424E">
      <w:pPr>
        <w:spacing w:after="0" w:line="240" w:lineRule="auto"/>
        <w:rPr>
          <w:rFonts w:ascii="Arial" w:hAnsi="Arial" w:cs="Arial"/>
        </w:rPr>
      </w:pPr>
      <w:r>
        <w:rPr>
          <w:rFonts w:ascii="Arial" w:hAnsi="Arial" w:cs="Arial"/>
        </w:rPr>
        <w:t xml:space="preserve">The </w:t>
      </w:r>
      <w:r w:rsidR="0037424E">
        <w:rPr>
          <w:rFonts w:ascii="Arial" w:hAnsi="Arial" w:cs="Arial"/>
        </w:rPr>
        <w:t>building</w:t>
      </w:r>
      <w:r w:rsidR="007563C1">
        <w:rPr>
          <w:rFonts w:ascii="Arial" w:hAnsi="Arial" w:cs="Arial"/>
        </w:rPr>
        <w:t xml:space="preserve"> proposed on Barnet Playing Fields</w:t>
      </w:r>
      <w:r w:rsidR="0037424E">
        <w:rPr>
          <w:rFonts w:ascii="Arial" w:hAnsi="Arial" w:cs="Arial"/>
        </w:rPr>
        <w:t xml:space="preserve"> </w:t>
      </w:r>
      <w:r>
        <w:rPr>
          <w:rFonts w:ascii="Arial" w:hAnsi="Arial" w:cs="Arial"/>
        </w:rPr>
        <w:t xml:space="preserve">– </w:t>
      </w:r>
      <w:r w:rsidR="0079396F">
        <w:rPr>
          <w:rFonts w:ascii="Arial" w:hAnsi="Arial" w:cs="Arial"/>
        </w:rPr>
        <w:t xml:space="preserve">five times </w:t>
      </w:r>
      <w:r>
        <w:rPr>
          <w:rFonts w:ascii="Arial" w:hAnsi="Arial" w:cs="Arial"/>
        </w:rPr>
        <w:t>the area of</w:t>
      </w:r>
      <w:r w:rsidR="0076745E">
        <w:rPr>
          <w:rFonts w:ascii="Arial" w:hAnsi="Arial" w:cs="Arial"/>
        </w:rPr>
        <w:t xml:space="preserve"> the stables</w:t>
      </w:r>
      <w:r w:rsidR="0079396F">
        <w:rPr>
          <w:rFonts w:ascii="Arial" w:hAnsi="Arial" w:cs="Arial"/>
        </w:rPr>
        <w:t xml:space="preserve"> and twice as tall –</w:t>
      </w:r>
      <w:r w:rsidR="007563C1">
        <w:rPr>
          <w:rFonts w:ascii="Arial" w:hAnsi="Arial" w:cs="Arial"/>
        </w:rPr>
        <w:t xml:space="preserve"> </w:t>
      </w:r>
      <w:r w:rsidR="00D0702B">
        <w:rPr>
          <w:rFonts w:ascii="Arial" w:hAnsi="Arial" w:cs="Arial"/>
        </w:rPr>
        <w:t xml:space="preserve">could </w:t>
      </w:r>
      <w:r w:rsidR="004D050C">
        <w:rPr>
          <w:rFonts w:ascii="Arial" w:hAnsi="Arial" w:cs="Arial"/>
        </w:rPr>
        <w:t>hardly</w:t>
      </w:r>
      <w:r w:rsidR="00D0702B">
        <w:rPr>
          <w:rFonts w:ascii="Arial" w:hAnsi="Arial" w:cs="Arial"/>
        </w:rPr>
        <w:t xml:space="preserve"> be more damaging to </w:t>
      </w:r>
      <w:r>
        <w:rPr>
          <w:rFonts w:ascii="Arial" w:hAnsi="Arial" w:cs="Arial"/>
        </w:rPr>
        <w:t>their</w:t>
      </w:r>
      <w:r w:rsidR="00D0702B">
        <w:rPr>
          <w:rFonts w:ascii="Arial" w:hAnsi="Arial" w:cs="Arial"/>
        </w:rPr>
        <w:t xml:space="preserve"> </w:t>
      </w:r>
      <w:proofErr w:type="gramStart"/>
      <w:r w:rsidR="00D0702B">
        <w:rPr>
          <w:rFonts w:ascii="Arial" w:hAnsi="Arial" w:cs="Arial"/>
        </w:rPr>
        <w:t>openness</w:t>
      </w:r>
      <w:r w:rsidR="004D050C">
        <w:rPr>
          <w:rFonts w:ascii="Arial" w:hAnsi="Arial" w:cs="Arial"/>
        </w:rPr>
        <w:t>, and</w:t>
      </w:r>
      <w:proofErr w:type="gramEnd"/>
      <w:r w:rsidR="004D050C">
        <w:rPr>
          <w:rFonts w:ascii="Arial" w:hAnsi="Arial" w:cs="Arial"/>
        </w:rPr>
        <w:t xml:space="preserve"> </w:t>
      </w:r>
      <w:r>
        <w:rPr>
          <w:rFonts w:ascii="Arial" w:hAnsi="Arial" w:cs="Arial"/>
        </w:rPr>
        <w:t xml:space="preserve">would be </w:t>
      </w:r>
      <w:r w:rsidR="004D050C">
        <w:rPr>
          <w:rFonts w:ascii="Arial" w:hAnsi="Arial" w:cs="Arial"/>
        </w:rPr>
        <w:t>a flagrant breach of the Council’s own polic</w:t>
      </w:r>
      <w:r w:rsidR="00A01B3E">
        <w:rPr>
          <w:rFonts w:ascii="Arial" w:hAnsi="Arial" w:cs="Arial"/>
        </w:rPr>
        <w:t>y</w:t>
      </w:r>
      <w:r w:rsidR="004D050C">
        <w:rPr>
          <w:rFonts w:ascii="Arial" w:hAnsi="Arial" w:cs="Arial"/>
        </w:rPr>
        <w:t>.</w:t>
      </w:r>
    </w:p>
    <w:p w14:paraId="2AD026B7" w14:textId="77777777" w:rsidR="00A32E8C" w:rsidRDefault="00A32E8C" w:rsidP="0037424E">
      <w:pPr>
        <w:spacing w:after="0" w:line="240" w:lineRule="auto"/>
        <w:rPr>
          <w:rFonts w:ascii="Arial" w:hAnsi="Arial" w:cs="Arial"/>
        </w:rPr>
      </w:pPr>
    </w:p>
    <w:p w14:paraId="0E69F3CE" w14:textId="77777777" w:rsidR="00DA13F7" w:rsidRDefault="006810EB" w:rsidP="00DA13F7">
      <w:pPr>
        <w:spacing w:after="0" w:line="240" w:lineRule="auto"/>
        <w:rPr>
          <w:rFonts w:ascii="Arial" w:hAnsi="Arial" w:cs="Arial"/>
        </w:rPr>
      </w:pPr>
      <w:r>
        <w:rPr>
          <w:rFonts w:ascii="Arial" w:hAnsi="Arial" w:cs="Arial"/>
          <w:u w:val="single"/>
        </w:rPr>
        <w:t>Wrong</w:t>
      </w:r>
      <w:r w:rsidR="00DA13F7">
        <w:rPr>
          <w:rFonts w:ascii="Arial" w:hAnsi="Arial" w:cs="Arial"/>
          <w:u w:val="single"/>
        </w:rPr>
        <w:t xml:space="preserve"> kind of building</w:t>
      </w:r>
    </w:p>
    <w:p w14:paraId="11BAD797" w14:textId="77777777" w:rsidR="00DA13F7" w:rsidRDefault="00DA13F7" w:rsidP="00DA13F7">
      <w:pPr>
        <w:spacing w:after="0" w:line="240" w:lineRule="auto"/>
        <w:rPr>
          <w:rFonts w:ascii="Arial" w:hAnsi="Arial" w:cs="Arial"/>
        </w:rPr>
      </w:pPr>
    </w:p>
    <w:p w14:paraId="47ED86B5" w14:textId="77777777" w:rsidR="00D0702B" w:rsidRDefault="00DA13F7" w:rsidP="00DA13F7">
      <w:pPr>
        <w:spacing w:after="0" w:line="240" w:lineRule="auto"/>
        <w:rPr>
          <w:rFonts w:ascii="Arial" w:hAnsi="Arial" w:cs="Arial"/>
        </w:rPr>
      </w:pPr>
      <w:r>
        <w:rPr>
          <w:rFonts w:ascii="Arial" w:hAnsi="Arial" w:cs="Arial"/>
        </w:rPr>
        <w:t xml:space="preserve">The demand for a new sports or community hub is unproven. </w:t>
      </w:r>
      <w:r w:rsidR="004D050C">
        <w:rPr>
          <w:rFonts w:ascii="Arial" w:hAnsi="Arial" w:cs="Arial"/>
        </w:rPr>
        <w:t xml:space="preserve">Apart from public responses to </w:t>
      </w:r>
      <w:r w:rsidR="000F55F8">
        <w:rPr>
          <w:rFonts w:ascii="Arial" w:hAnsi="Arial" w:cs="Arial"/>
        </w:rPr>
        <w:t>t</w:t>
      </w:r>
      <w:r w:rsidR="004D050C">
        <w:rPr>
          <w:rFonts w:ascii="Arial" w:hAnsi="Arial" w:cs="Arial"/>
        </w:rPr>
        <w:t>he earlier consultations, lit</w:t>
      </w:r>
      <w:r w:rsidR="000F55F8">
        <w:rPr>
          <w:rFonts w:ascii="Arial" w:hAnsi="Arial" w:cs="Arial"/>
        </w:rPr>
        <w:t>tle</w:t>
      </w:r>
      <w:r>
        <w:rPr>
          <w:rFonts w:ascii="Arial" w:hAnsi="Arial" w:cs="Arial"/>
        </w:rPr>
        <w:t xml:space="preserve"> dialogue seems to have taken place with any stakeholders except for the Rainbow Centre</w:t>
      </w:r>
      <w:r w:rsidR="00D0702B">
        <w:rPr>
          <w:rFonts w:ascii="Arial" w:hAnsi="Arial" w:cs="Arial"/>
        </w:rPr>
        <w:t xml:space="preserve"> and </w:t>
      </w:r>
      <w:r w:rsidR="00B60A35">
        <w:rPr>
          <w:rFonts w:ascii="Arial" w:hAnsi="Arial" w:cs="Arial"/>
        </w:rPr>
        <w:t xml:space="preserve">a couple of </w:t>
      </w:r>
      <w:r>
        <w:rPr>
          <w:rFonts w:ascii="Arial" w:hAnsi="Arial" w:cs="Arial"/>
        </w:rPr>
        <w:t>neighbouring schools</w:t>
      </w:r>
      <w:r w:rsidR="00D0702B">
        <w:rPr>
          <w:rFonts w:ascii="Arial" w:hAnsi="Arial" w:cs="Arial"/>
        </w:rPr>
        <w:t xml:space="preserve"> and</w:t>
      </w:r>
      <w:r w:rsidR="007563C1">
        <w:rPr>
          <w:rFonts w:ascii="Arial" w:hAnsi="Arial" w:cs="Arial"/>
        </w:rPr>
        <w:t xml:space="preserve"> (</w:t>
      </w:r>
      <w:r w:rsidR="00D0702B">
        <w:rPr>
          <w:rFonts w:ascii="Arial" w:hAnsi="Arial" w:cs="Arial"/>
        </w:rPr>
        <w:t>in the case of the K George V Fields</w:t>
      </w:r>
      <w:r w:rsidR="007563C1">
        <w:rPr>
          <w:rFonts w:ascii="Arial" w:hAnsi="Arial" w:cs="Arial"/>
        </w:rPr>
        <w:t>)</w:t>
      </w:r>
      <w:r w:rsidR="00D0702B">
        <w:rPr>
          <w:rFonts w:ascii="Arial" w:hAnsi="Arial" w:cs="Arial"/>
        </w:rPr>
        <w:t xml:space="preserve"> the Gaelic Football Club</w:t>
      </w:r>
      <w:r>
        <w:rPr>
          <w:rFonts w:ascii="Arial" w:hAnsi="Arial" w:cs="Arial"/>
        </w:rPr>
        <w:t>.</w:t>
      </w:r>
      <w:r w:rsidR="00D0702B">
        <w:rPr>
          <w:rFonts w:ascii="Arial" w:hAnsi="Arial" w:cs="Arial"/>
        </w:rPr>
        <w:t xml:space="preserve"> </w:t>
      </w:r>
    </w:p>
    <w:p w14:paraId="7E55B933" w14:textId="77777777" w:rsidR="00D0702B" w:rsidRDefault="00D0702B" w:rsidP="00DA13F7">
      <w:pPr>
        <w:spacing w:after="0" w:line="240" w:lineRule="auto"/>
        <w:rPr>
          <w:rFonts w:ascii="Arial" w:hAnsi="Arial" w:cs="Arial"/>
        </w:rPr>
      </w:pPr>
    </w:p>
    <w:p w14:paraId="39AEC580" w14:textId="77777777" w:rsidR="00A25A21" w:rsidRDefault="00A25A21" w:rsidP="00A25A21">
      <w:pPr>
        <w:spacing w:after="0" w:line="240" w:lineRule="auto"/>
        <w:rPr>
          <w:rFonts w:ascii="Arial" w:hAnsi="Arial" w:cs="Arial"/>
        </w:rPr>
      </w:pPr>
      <w:r>
        <w:rPr>
          <w:rFonts w:ascii="Arial" w:hAnsi="Arial" w:cs="Arial"/>
        </w:rPr>
        <w:t>We acknowledge that the Council has a duty to rehouse the Rainbow Centre, but the scale of the proposed accommodation is way beyond the latter’s present premises.</w:t>
      </w:r>
    </w:p>
    <w:p w14:paraId="00DB8F9A" w14:textId="77777777" w:rsidR="00A25A21" w:rsidRDefault="00A25A21" w:rsidP="00A25A21">
      <w:pPr>
        <w:spacing w:after="0" w:line="240" w:lineRule="auto"/>
        <w:rPr>
          <w:rFonts w:ascii="Arial" w:hAnsi="Arial" w:cs="Arial"/>
        </w:rPr>
      </w:pPr>
    </w:p>
    <w:p w14:paraId="0220C118" w14:textId="77777777" w:rsidR="00A25A21" w:rsidRDefault="00A25A21" w:rsidP="00A25A21">
      <w:pPr>
        <w:spacing w:after="0" w:line="240" w:lineRule="auto"/>
        <w:rPr>
          <w:rFonts w:ascii="Arial" w:hAnsi="Arial" w:cs="Arial"/>
        </w:rPr>
      </w:pPr>
      <w:r>
        <w:rPr>
          <w:rFonts w:ascii="Arial" w:hAnsi="Arial" w:cs="Arial"/>
        </w:rPr>
        <w:t xml:space="preserve">The proposed hub would not be </w:t>
      </w:r>
      <w:r w:rsidR="002D2E53">
        <w:rPr>
          <w:rFonts w:ascii="Arial" w:hAnsi="Arial" w:cs="Arial"/>
        </w:rPr>
        <w:t xml:space="preserve">a </w:t>
      </w:r>
      <w:r>
        <w:rPr>
          <w:rFonts w:ascii="Arial" w:hAnsi="Arial" w:cs="Arial"/>
        </w:rPr>
        <w:t xml:space="preserve">sweet little pavilion in the park. Its floor plan totals almost 1,200 square </w:t>
      </w:r>
      <w:proofErr w:type="gramStart"/>
      <w:r>
        <w:rPr>
          <w:rFonts w:ascii="Arial" w:hAnsi="Arial" w:cs="Arial"/>
        </w:rPr>
        <w:t>metres  –</w:t>
      </w:r>
      <w:proofErr w:type="gramEnd"/>
      <w:r>
        <w:rPr>
          <w:rFonts w:ascii="Arial" w:hAnsi="Arial" w:cs="Arial"/>
        </w:rPr>
        <w:t xml:space="preserve"> nearly as large as a one-form entry primary school. The building alone would cost several million pounds.</w:t>
      </w:r>
    </w:p>
    <w:p w14:paraId="3D9C6766" w14:textId="77777777" w:rsidR="00A25A21" w:rsidRDefault="00A25A21" w:rsidP="00A25A21">
      <w:pPr>
        <w:spacing w:after="0" w:line="240" w:lineRule="auto"/>
        <w:rPr>
          <w:rFonts w:ascii="Arial" w:hAnsi="Arial" w:cs="Arial"/>
        </w:rPr>
      </w:pPr>
    </w:p>
    <w:p w14:paraId="34378371" w14:textId="77777777" w:rsidR="00A25A21" w:rsidRDefault="00A25A21" w:rsidP="00A25A21">
      <w:pPr>
        <w:spacing w:after="0" w:line="240" w:lineRule="auto"/>
        <w:rPr>
          <w:rFonts w:ascii="Arial" w:hAnsi="Arial" w:cs="Arial"/>
        </w:rPr>
      </w:pPr>
      <w:r>
        <w:rPr>
          <w:rFonts w:ascii="Arial" w:hAnsi="Arial" w:cs="Arial"/>
        </w:rPr>
        <w:t xml:space="preserve">To </w:t>
      </w:r>
      <w:proofErr w:type="gramStart"/>
      <w:r>
        <w:rPr>
          <w:rFonts w:ascii="Arial" w:hAnsi="Arial" w:cs="Arial"/>
        </w:rPr>
        <w:t>be  commercially</w:t>
      </w:r>
      <w:proofErr w:type="gramEnd"/>
      <w:r>
        <w:rPr>
          <w:rFonts w:ascii="Arial" w:hAnsi="Arial" w:cs="Arial"/>
        </w:rPr>
        <w:t xml:space="preserve"> viable, its multi-purpose activity hall would need to meet Sport England</w:t>
      </w:r>
      <w:r w:rsidR="00E00601">
        <w:rPr>
          <w:rFonts w:ascii="Arial" w:hAnsi="Arial" w:cs="Arial"/>
        </w:rPr>
        <w:t>’s</w:t>
      </w:r>
      <w:r>
        <w:rPr>
          <w:rFonts w:ascii="Arial" w:hAnsi="Arial" w:cs="Arial"/>
        </w:rPr>
        <w:t xml:space="preserve"> </w:t>
      </w:r>
      <w:r w:rsidR="00E00601">
        <w:rPr>
          <w:rFonts w:ascii="Arial" w:hAnsi="Arial" w:cs="Arial"/>
        </w:rPr>
        <w:t>badminton</w:t>
      </w:r>
      <w:r>
        <w:rPr>
          <w:rFonts w:ascii="Arial" w:hAnsi="Arial" w:cs="Arial"/>
        </w:rPr>
        <w:t xml:space="preserve"> standards (for lettings or competitions), which require an internal height of at least </w:t>
      </w:r>
      <w:r w:rsidR="009F2C80">
        <w:rPr>
          <w:rFonts w:ascii="Arial" w:hAnsi="Arial" w:cs="Arial"/>
        </w:rPr>
        <w:t>7.5</w:t>
      </w:r>
      <w:r>
        <w:rPr>
          <w:rFonts w:ascii="Arial" w:hAnsi="Arial" w:cs="Arial"/>
        </w:rPr>
        <w:t xml:space="preserve"> metres (2</w:t>
      </w:r>
      <w:r w:rsidR="009F2C80">
        <w:rPr>
          <w:rFonts w:ascii="Arial" w:hAnsi="Arial" w:cs="Arial"/>
        </w:rPr>
        <w:t>5</w:t>
      </w:r>
      <w:r>
        <w:rPr>
          <w:rFonts w:ascii="Arial" w:hAnsi="Arial" w:cs="Arial"/>
        </w:rPr>
        <w:t xml:space="preserve">ft). A challenging climbing wall would need to be of similar height. The </w:t>
      </w:r>
      <w:proofErr w:type="gramStart"/>
      <w:r>
        <w:rPr>
          <w:rFonts w:ascii="Arial" w:hAnsi="Arial" w:cs="Arial"/>
        </w:rPr>
        <w:t>building  would</w:t>
      </w:r>
      <w:proofErr w:type="gramEnd"/>
      <w:r>
        <w:rPr>
          <w:rFonts w:ascii="Arial" w:hAnsi="Arial" w:cs="Arial"/>
        </w:rPr>
        <w:t xml:space="preserve"> therefore be highly visible from all parts of the playing fields.</w:t>
      </w:r>
    </w:p>
    <w:p w14:paraId="50BA46F0" w14:textId="77777777" w:rsidR="00A25A21" w:rsidRDefault="00A25A21" w:rsidP="00A25A21">
      <w:pPr>
        <w:spacing w:after="0" w:line="240" w:lineRule="auto"/>
        <w:rPr>
          <w:rFonts w:ascii="Arial" w:hAnsi="Arial" w:cs="Arial"/>
        </w:rPr>
      </w:pPr>
    </w:p>
    <w:p w14:paraId="15404A92" w14:textId="77777777" w:rsidR="00AB3C66" w:rsidRDefault="00AB3C66" w:rsidP="00AB3C66">
      <w:pPr>
        <w:spacing w:after="0" w:line="240" w:lineRule="auto"/>
        <w:rPr>
          <w:rFonts w:ascii="Arial" w:hAnsi="Arial" w:cs="Arial"/>
        </w:rPr>
      </w:pPr>
    </w:p>
    <w:p w14:paraId="5E796D4C" w14:textId="77777777" w:rsidR="00AB3C66" w:rsidRDefault="00AB3C66" w:rsidP="00AB3C66">
      <w:pPr>
        <w:spacing w:after="0" w:line="240" w:lineRule="auto"/>
        <w:rPr>
          <w:rFonts w:ascii="Arial" w:hAnsi="Arial" w:cs="Arial"/>
        </w:rPr>
      </w:pPr>
      <w:r>
        <w:rPr>
          <w:rFonts w:ascii="Arial" w:hAnsi="Arial" w:cs="Arial"/>
          <w:noProof/>
        </w:rPr>
        <w:lastRenderedPageBreak/>
        <w:drawing>
          <wp:inline distT="0" distB="0" distL="0" distR="0" wp14:anchorId="48E7E3FD" wp14:editId="03224757">
            <wp:extent cx="5731510" cy="32232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2026 + buildi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223260"/>
                    </a:xfrm>
                    <a:prstGeom prst="rect">
                      <a:avLst/>
                    </a:prstGeom>
                  </pic:spPr>
                </pic:pic>
              </a:graphicData>
            </a:graphic>
          </wp:inline>
        </w:drawing>
      </w:r>
    </w:p>
    <w:p w14:paraId="7362E787" w14:textId="77777777" w:rsidR="00AB3C66" w:rsidRDefault="00AB3C66" w:rsidP="00AB3C66">
      <w:pPr>
        <w:spacing w:after="0" w:line="240" w:lineRule="auto"/>
        <w:rPr>
          <w:rFonts w:ascii="Arial" w:hAnsi="Arial" w:cs="Arial"/>
        </w:rPr>
      </w:pPr>
      <w:r>
        <w:rPr>
          <w:rFonts w:ascii="Arial" w:hAnsi="Arial" w:cs="Arial"/>
        </w:rPr>
        <w:t>Barnet Playing Fields – The box indicates the probable bulk of the proposed building</w:t>
      </w:r>
    </w:p>
    <w:p w14:paraId="34592DF7" w14:textId="77777777" w:rsidR="00AB3C66" w:rsidRDefault="00AB3C66" w:rsidP="00A25A21">
      <w:pPr>
        <w:spacing w:after="0" w:line="240" w:lineRule="auto"/>
        <w:rPr>
          <w:rFonts w:ascii="Arial" w:hAnsi="Arial" w:cs="Arial"/>
        </w:rPr>
      </w:pPr>
    </w:p>
    <w:p w14:paraId="5C452363" w14:textId="77777777" w:rsidR="00DA13F7" w:rsidRDefault="00D0702B" w:rsidP="00DA13F7">
      <w:pPr>
        <w:spacing w:after="0" w:line="240" w:lineRule="auto"/>
        <w:rPr>
          <w:rFonts w:ascii="Arial" w:hAnsi="Arial" w:cs="Arial"/>
        </w:rPr>
      </w:pPr>
      <w:r>
        <w:rPr>
          <w:rFonts w:ascii="Arial" w:hAnsi="Arial" w:cs="Arial"/>
        </w:rPr>
        <w:t xml:space="preserve">No hard evidence </w:t>
      </w:r>
      <w:r w:rsidR="00A25A21">
        <w:rPr>
          <w:rFonts w:ascii="Arial" w:hAnsi="Arial" w:cs="Arial"/>
        </w:rPr>
        <w:t>i</w:t>
      </w:r>
      <w:r>
        <w:rPr>
          <w:rFonts w:ascii="Arial" w:hAnsi="Arial" w:cs="Arial"/>
        </w:rPr>
        <w:t xml:space="preserve">s supplied of community demand for </w:t>
      </w:r>
      <w:r w:rsidR="00A25A21">
        <w:rPr>
          <w:rFonts w:ascii="Arial" w:hAnsi="Arial" w:cs="Arial"/>
        </w:rPr>
        <w:t>such an ambitious project</w:t>
      </w:r>
      <w:r>
        <w:rPr>
          <w:rFonts w:ascii="Arial" w:hAnsi="Arial" w:cs="Arial"/>
        </w:rPr>
        <w:t xml:space="preserve">. </w:t>
      </w:r>
      <w:r w:rsidR="00F73FA4">
        <w:rPr>
          <w:rFonts w:ascii="Arial" w:hAnsi="Arial" w:cs="Arial"/>
        </w:rPr>
        <w:t>Since only the outdoor play would be free to use (according to the FAQ), public interest would be conditional on favourable pricing</w:t>
      </w:r>
      <w:r w:rsidR="003F245D">
        <w:rPr>
          <w:rFonts w:ascii="Arial" w:hAnsi="Arial" w:cs="Arial"/>
        </w:rPr>
        <w:t>.</w:t>
      </w:r>
    </w:p>
    <w:p w14:paraId="636B71D1" w14:textId="77777777" w:rsidR="00DA13F7" w:rsidRDefault="00DA13F7" w:rsidP="00DA13F7">
      <w:pPr>
        <w:spacing w:after="0" w:line="240" w:lineRule="auto"/>
        <w:rPr>
          <w:rFonts w:ascii="Arial" w:hAnsi="Arial" w:cs="Arial"/>
        </w:rPr>
      </w:pPr>
    </w:p>
    <w:p w14:paraId="2BFA4B80" w14:textId="77777777" w:rsidR="00DA13F7" w:rsidRDefault="00DA13F7" w:rsidP="00DA13F7">
      <w:pPr>
        <w:spacing w:after="0" w:line="240" w:lineRule="auto"/>
        <w:rPr>
          <w:rFonts w:ascii="Arial" w:hAnsi="Arial" w:cs="Arial"/>
        </w:rPr>
      </w:pPr>
      <w:r>
        <w:rPr>
          <w:rFonts w:ascii="Arial" w:hAnsi="Arial" w:cs="Arial"/>
        </w:rPr>
        <w:t>Th</w:t>
      </w:r>
      <w:r w:rsidR="00B60A35">
        <w:rPr>
          <w:rFonts w:ascii="Arial" w:hAnsi="Arial" w:cs="Arial"/>
        </w:rPr>
        <w:t>e duplication of</w:t>
      </w:r>
      <w:r>
        <w:rPr>
          <w:rFonts w:ascii="Arial" w:hAnsi="Arial" w:cs="Arial"/>
        </w:rPr>
        <w:t xml:space="preserve"> Ark Pioneer Academy</w:t>
      </w:r>
      <w:r w:rsidR="00A25A21">
        <w:rPr>
          <w:rFonts w:ascii="Arial" w:hAnsi="Arial" w:cs="Arial"/>
        </w:rPr>
        <w:t xml:space="preserve"> facilities</w:t>
      </w:r>
      <w:r w:rsidR="00B60A35">
        <w:rPr>
          <w:rFonts w:ascii="Arial" w:hAnsi="Arial" w:cs="Arial"/>
        </w:rPr>
        <w:t xml:space="preserve"> </w:t>
      </w:r>
      <w:r w:rsidR="009F2C80">
        <w:rPr>
          <w:rFonts w:ascii="Arial" w:hAnsi="Arial" w:cs="Arial"/>
        </w:rPr>
        <w:t xml:space="preserve">close by </w:t>
      </w:r>
      <w:r w:rsidR="00B60A35">
        <w:rPr>
          <w:rFonts w:ascii="Arial" w:hAnsi="Arial" w:cs="Arial"/>
        </w:rPr>
        <w:t xml:space="preserve">is particularly </w:t>
      </w:r>
      <w:r w:rsidR="00A25A21">
        <w:rPr>
          <w:rFonts w:ascii="Arial" w:hAnsi="Arial" w:cs="Arial"/>
        </w:rPr>
        <w:t>frustrat</w:t>
      </w:r>
      <w:r w:rsidR="00B60A35">
        <w:rPr>
          <w:rFonts w:ascii="Arial" w:hAnsi="Arial" w:cs="Arial"/>
        </w:rPr>
        <w:t>ing. Ark</w:t>
      </w:r>
      <w:r>
        <w:rPr>
          <w:rFonts w:ascii="Arial" w:hAnsi="Arial" w:cs="Arial"/>
        </w:rPr>
        <w:t xml:space="preserve"> was given planning permission on condition that its outdoor and indoor sports, music, drama and dance facilities would be available to the community. </w:t>
      </w:r>
      <w:r w:rsidR="00B60A35">
        <w:rPr>
          <w:rFonts w:ascii="Arial" w:hAnsi="Arial" w:cs="Arial"/>
        </w:rPr>
        <w:t>It should be held to its word</w:t>
      </w:r>
      <w:r>
        <w:rPr>
          <w:rFonts w:ascii="Arial" w:hAnsi="Arial" w:cs="Arial"/>
        </w:rPr>
        <w:t>.</w:t>
      </w:r>
    </w:p>
    <w:p w14:paraId="3C2F288B" w14:textId="77777777" w:rsidR="00DA13F7" w:rsidRDefault="00DA13F7" w:rsidP="00DA13F7">
      <w:pPr>
        <w:spacing w:after="0" w:line="240" w:lineRule="auto"/>
        <w:rPr>
          <w:rFonts w:ascii="Arial" w:hAnsi="Arial" w:cs="Arial"/>
        </w:rPr>
      </w:pPr>
    </w:p>
    <w:p w14:paraId="78333B6D" w14:textId="77777777" w:rsidR="00DA13F7" w:rsidRDefault="006810EB" w:rsidP="00DA13F7">
      <w:pPr>
        <w:spacing w:after="0" w:line="240" w:lineRule="auto"/>
        <w:rPr>
          <w:rFonts w:ascii="Arial" w:hAnsi="Arial" w:cs="Arial"/>
        </w:rPr>
      </w:pPr>
      <w:r>
        <w:rPr>
          <w:rFonts w:ascii="Arial" w:hAnsi="Arial" w:cs="Arial"/>
          <w:u w:val="single"/>
        </w:rPr>
        <w:t>Wrong</w:t>
      </w:r>
      <w:r w:rsidR="00DA13F7">
        <w:rPr>
          <w:rFonts w:ascii="Arial" w:hAnsi="Arial" w:cs="Arial"/>
          <w:u w:val="single"/>
        </w:rPr>
        <w:t xml:space="preserve"> landscape </w:t>
      </w:r>
      <w:r w:rsidR="00287AA9">
        <w:rPr>
          <w:rFonts w:ascii="Arial" w:hAnsi="Arial" w:cs="Arial"/>
          <w:u w:val="single"/>
        </w:rPr>
        <w:t>features</w:t>
      </w:r>
    </w:p>
    <w:p w14:paraId="607BCA1E" w14:textId="77777777" w:rsidR="00DA13F7" w:rsidRDefault="00DA13F7" w:rsidP="00DA13F7">
      <w:pPr>
        <w:spacing w:after="0" w:line="240" w:lineRule="auto"/>
        <w:rPr>
          <w:rFonts w:ascii="Arial" w:hAnsi="Arial" w:cs="Arial"/>
        </w:rPr>
      </w:pPr>
    </w:p>
    <w:p w14:paraId="0805D51E" w14:textId="77777777" w:rsidR="00A01B3E" w:rsidRPr="002C2242" w:rsidRDefault="00DA13F7" w:rsidP="00DA13F7">
      <w:pPr>
        <w:spacing w:after="0" w:line="240" w:lineRule="auto"/>
        <w:rPr>
          <w:rFonts w:ascii="Arial" w:hAnsi="Arial" w:cs="Arial"/>
        </w:rPr>
      </w:pPr>
      <w:r>
        <w:rPr>
          <w:rFonts w:ascii="Arial" w:hAnsi="Arial" w:cs="Arial"/>
        </w:rPr>
        <w:t xml:space="preserve">Improving the existing grass pitches would be welcome, and the </w:t>
      </w:r>
      <w:r w:rsidRPr="003329B7">
        <w:rPr>
          <w:rFonts w:ascii="Arial" w:hAnsi="Arial" w:cs="Arial"/>
        </w:rPr>
        <w:t>K George V Playing Fields</w:t>
      </w:r>
      <w:r>
        <w:rPr>
          <w:rFonts w:ascii="Arial" w:hAnsi="Arial" w:cs="Arial"/>
        </w:rPr>
        <w:t xml:space="preserve"> could be r</w:t>
      </w:r>
      <w:r w:rsidRPr="003329B7">
        <w:rPr>
          <w:rFonts w:ascii="Arial" w:hAnsi="Arial" w:cs="Arial"/>
        </w:rPr>
        <w:t>evitalis</w:t>
      </w:r>
      <w:r>
        <w:rPr>
          <w:rFonts w:ascii="Arial" w:hAnsi="Arial" w:cs="Arial"/>
        </w:rPr>
        <w:t xml:space="preserve">ed by </w:t>
      </w:r>
      <w:r w:rsidRPr="003329B7">
        <w:rPr>
          <w:rFonts w:ascii="Arial" w:hAnsi="Arial" w:cs="Arial"/>
        </w:rPr>
        <w:t>Gaelic Football</w:t>
      </w:r>
      <w:r>
        <w:rPr>
          <w:rFonts w:ascii="Arial" w:hAnsi="Arial" w:cs="Arial"/>
        </w:rPr>
        <w:t xml:space="preserve"> with</w:t>
      </w:r>
      <w:r w:rsidRPr="003329B7">
        <w:rPr>
          <w:rFonts w:ascii="Arial" w:hAnsi="Arial" w:cs="Arial"/>
        </w:rPr>
        <w:t xml:space="preserve"> a </w:t>
      </w:r>
      <w:r>
        <w:rPr>
          <w:rFonts w:ascii="Arial" w:hAnsi="Arial" w:cs="Arial"/>
        </w:rPr>
        <w:t xml:space="preserve">new </w:t>
      </w:r>
      <w:r w:rsidRPr="003329B7">
        <w:rPr>
          <w:rFonts w:ascii="Arial" w:hAnsi="Arial" w:cs="Arial"/>
        </w:rPr>
        <w:t>pavilion on the footprint of its burnt-out predecessor</w:t>
      </w:r>
      <w:r>
        <w:rPr>
          <w:rFonts w:ascii="Arial" w:hAnsi="Arial" w:cs="Arial"/>
        </w:rPr>
        <w:t>.</w:t>
      </w:r>
      <w:r w:rsidR="002C2242">
        <w:rPr>
          <w:rFonts w:ascii="Arial" w:hAnsi="Arial" w:cs="Arial"/>
        </w:rPr>
        <w:t xml:space="preserve"> We are very concerned, though, to find that the Gaelic Football pitch would have a</w:t>
      </w:r>
      <w:r w:rsidR="007563C1">
        <w:rPr>
          <w:rFonts w:ascii="Arial" w:hAnsi="Arial" w:cs="Arial"/>
        </w:rPr>
        <w:t xml:space="preserve"> new</w:t>
      </w:r>
      <w:r w:rsidR="002C2242">
        <w:rPr>
          <w:rFonts w:ascii="Arial" w:hAnsi="Arial" w:cs="Arial"/>
        </w:rPr>
        <w:t xml:space="preserve"> fence around it, </w:t>
      </w:r>
      <w:r w:rsidR="007563C1">
        <w:rPr>
          <w:rFonts w:ascii="Arial" w:hAnsi="Arial" w:cs="Arial"/>
        </w:rPr>
        <w:t>spoiling the lovely long views and confinin</w:t>
      </w:r>
      <w:r w:rsidR="002C2242">
        <w:rPr>
          <w:rFonts w:ascii="Arial" w:hAnsi="Arial" w:cs="Arial"/>
        </w:rPr>
        <w:t>g walkers, joggers and cyclists within an unnatural and unattractive peripheral corridor.</w:t>
      </w:r>
    </w:p>
    <w:p w14:paraId="62CD88CF" w14:textId="77777777" w:rsidR="00A01B3E" w:rsidRDefault="00A01B3E" w:rsidP="00DA13F7">
      <w:pPr>
        <w:spacing w:after="0" w:line="240" w:lineRule="auto"/>
        <w:rPr>
          <w:rFonts w:ascii="Arial" w:hAnsi="Arial" w:cs="Arial"/>
        </w:rPr>
      </w:pPr>
    </w:p>
    <w:p w14:paraId="02064DC9" w14:textId="77777777" w:rsidR="00DA13F7" w:rsidRDefault="00DA13F7" w:rsidP="00DA13F7">
      <w:pPr>
        <w:spacing w:after="0" w:line="240" w:lineRule="auto"/>
        <w:rPr>
          <w:rFonts w:ascii="Arial" w:hAnsi="Arial" w:cs="Arial"/>
        </w:rPr>
      </w:pPr>
      <w:r>
        <w:rPr>
          <w:rFonts w:ascii="Arial" w:hAnsi="Arial" w:cs="Arial"/>
        </w:rPr>
        <w:t>The proposed</w:t>
      </w:r>
      <w:r w:rsidRPr="003329B7">
        <w:rPr>
          <w:rFonts w:ascii="Arial" w:hAnsi="Arial" w:cs="Arial"/>
        </w:rPr>
        <w:t xml:space="preserve"> new </w:t>
      </w:r>
      <w:r>
        <w:rPr>
          <w:rFonts w:ascii="Arial" w:hAnsi="Arial" w:cs="Arial"/>
        </w:rPr>
        <w:t>Dollis footb</w:t>
      </w:r>
      <w:r w:rsidRPr="003329B7">
        <w:rPr>
          <w:rFonts w:ascii="Arial" w:hAnsi="Arial" w:cs="Arial"/>
        </w:rPr>
        <w:t xml:space="preserve">ridge and </w:t>
      </w:r>
      <w:r>
        <w:rPr>
          <w:rFonts w:ascii="Arial" w:hAnsi="Arial" w:cs="Arial"/>
        </w:rPr>
        <w:t>perimeter</w:t>
      </w:r>
      <w:r w:rsidRPr="003329B7">
        <w:rPr>
          <w:rFonts w:ascii="Arial" w:hAnsi="Arial" w:cs="Arial"/>
        </w:rPr>
        <w:t xml:space="preserve"> trail </w:t>
      </w:r>
      <w:r>
        <w:rPr>
          <w:rFonts w:ascii="Arial" w:hAnsi="Arial" w:cs="Arial"/>
        </w:rPr>
        <w:t xml:space="preserve">would </w:t>
      </w:r>
      <w:r w:rsidR="007563C1">
        <w:rPr>
          <w:rFonts w:ascii="Arial" w:hAnsi="Arial" w:cs="Arial"/>
        </w:rPr>
        <w:t xml:space="preserve">certainly </w:t>
      </w:r>
      <w:r>
        <w:rPr>
          <w:rFonts w:ascii="Arial" w:hAnsi="Arial" w:cs="Arial"/>
        </w:rPr>
        <w:t xml:space="preserve">encourage </w:t>
      </w:r>
      <w:r w:rsidR="002C2242">
        <w:rPr>
          <w:rFonts w:ascii="Arial" w:hAnsi="Arial" w:cs="Arial"/>
        </w:rPr>
        <w:t>more use</w:t>
      </w:r>
      <w:r w:rsidR="00A01B3E">
        <w:rPr>
          <w:rFonts w:ascii="Arial" w:hAnsi="Arial" w:cs="Arial"/>
        </w:rPr>
        <w:t xml:space="preserve"> of</w:t>
      </w:r>
      <w:r>
        <w:rPr>
          <w:rFonts w:ascii="Arial" w:hAnsi="Arial" w:cs="Arial"/>
        </w:rPr>
        <w:t xml:space="preserve"> this site</w:t>
      </w:r>
      <w:r w:rsidR="002C2242">
        <w:rPr>
          <w:rFonts w:ascii="Arial" w:hAnsi="Arial" w:cs="Arial"/>
        </w:rPr>
        <w:t xml:space="preserve">. </w:t>
      </w:r>
      <w:r w:rsidR="00084C49">
        <w:rPr>
          <w:rFonts w:ascii="Arial" w:hAnsi="Arial" w:cs="Arial"/>
        </w:rPr>
        <w:t>A</w:t>
      </w:r>
      <w:r w:rsidR="00A01B3E">
        <w:rPr>
          <w:rFonts w:ascii="Arial" w:hAnsi="Arial" w:cs="Arial"/>
        </w:rPr>
        <w:t xml:space="preserve"> better position for the bridge</w:t>
      </w:r>
      <w:r w:rsidR="00084C49">
        <w:rPr>
          <w:rFonts w:ascii="Arial" w:hAnsi="Arial" w:cs="Arial"/>
        </w:rPr>
        <w:t>, however,</w:t>
      </w:r>
      <w:r w:rsidR="00A01B3E">
        <w:rPr>
          <w:rFonts w:ascii="Arial" w:hAnsi="Arial" w:cs="Arial"/>
        </w:rPr>
        <w:t xml:space="preserve"> might be at the S-E corner of Barnet Playing Fields, where it would be more convenient for the many </w:t>
      </w:r>
      <w:r w:rsidR="00084C49">
        <w:rPr>
          <w:rFonts w:ascii="Arial" w:hAnsi="Arial" w:cs="Arial"/>
        </w:rPr>
        <w:t>travellers</w:t>
      </w:r>
      <w:r w:rsidR="00A01B3E">
        <w:rPr>
          <w:rFonts w:ascii="Arial" w:hAnsi="Arial" w:cs="Arial"/>
        </w:rPr>
        <w:t xml:space="preserve"> from Whetstone</w:t>
      </w:r>
      <w:r w:rsidRPr="003329B7">
        <w:rPr>
          <w:rFonts w:ascii="Arial" w:hAnsi="Arial" w:cs="Arial"/>
        </w:rPr>
        <w:t>.</w:t>
      </w:r>
      <w:r w:rsidR="002C2242">
        <w:rPr>
          <w:rFonts w:ascii="Arial" w:hAnsi="Arial" w:cs="Arial"/>
        </w:rPr>
        <w:t xml:space="preserve"> By directly linking the existing Dollis Valley cycleway to Barnet Lane, it </w:t>
      </w:r>
      <w:r w:rsidR="00A01B3E">
        <w:rPr>
          <w:rFonts w:ascii="Arial" w:hAnsi="Arial" w:cs="Arial"/>
        </w:rPr>
        <w:t xml:space="preserve">would also </w:t>
      </w:r>
      <w:r w:rsidR="002C2242">
        <w:rPr>
          <w:rFonts w:ascii="Arial" w:hAnsi="Arial" w:cs="Arial"/>
        </w:rPr>
        <w:t xml:space="preserve">neatly </w:t>
      </w:r>
      <w:r w:rsidR="00A01B3E">
        <w:rPr>
          <w:rFonts w:ascii="Arial" w:hAnsi="Arial" w:cs="Arial"/>
        </w:rPr>
        <w:t>s</w:t>
      </w:r>
      <w:r w:rsidR="002C2242">
        <w:rPr>
          <w:rFonts w:ascii="Arial" w:hAnsi="Arial" w:cs="Arial"/>
        </w:rPr>
        <w:t>iphon off most cyclists from the footpaths of Barnet Playing Fields.</w:t>
      </w:r>
    </w:p>
    <w:p w14:paraId="46E2D0AA" w14:textId="77777777" w:rsidR="002C2242" w:rsidRDefault="002C2242" w:rsidP="00DA13F7">
      <w:pPr>
        <w:spacing w:after="0" w:line="240" w:lineRule="auto"/>
        <w:rPr>
          <w:rFonts w:ascii="Arial" w:hAnsi="Arial" w:cs="Arial"/>
        </w:rPr>
      </w:pPr>
    </w:p>
    <w:p w14:paraId="066BEFE4" w14:textId="77777777" w:rsidR="002C2242" w:rsidRDefault="002C2242" w:rsidP="00DA13F7">
      <w:pPr>
        <w:spacing w:after="0" w:line="240" w:lineRule="auto"/>
        <w:rPr>
          <w:rFonts w:ascii="Arial" w:hAnsi="Arial" w:cs="Arial"/>
        </w:rPr>
      </w:pPr>
      <w:r>
        <w:rPr>
          <w:rFonts w:ascii="Arial" w:hAnsi="Arial" w:cs="Arial"/>
        </w:rPr>
        <w:t xml:space="preserve">Given the significant projected increase in residents in the neighbourhood in the next few years, the corresponding increase in walking, runners and cyclists will put extra pressure on playing field paths. Some separation of cyclists is </w:t>
      </w:r>
      <w:r w:rsidR="00C17A05">
        <w:rPr>
          <w:rFonts w:ascii="Arial" w:hAnsi="Arial" w:cs="Arial"/>
        </w:rPr>
        <w:t>desirable, but not shown on plan</w:t>
      </w:r>
      <w:r>
        <w:rPr>
          <w:rFonts w:ascii="Arial" w:hAnsi="Arial" w:cs="Arial"/>
        </w:rPr>
        <w:t>.</w:t>
      </w:r>
    </w:p>
    <w:p w14:paraId="75DEB80B" w14:textId="77777777" w:rsidR="00DA13F7" w:rsidRDefault="00DA13F7" w:rsidP="00DA13F7">
      <w:pPr>
        <w:spacing w:after="0" w:line="240" w:lineRule="auto"/>
        <w:rPr>
          <w:rFonts w:ascii="Arial" w:hAnsi="Arial" w:cs="Arial"/>
        </w:rPr>
      </w:pPr>
    </w:p>
    <w:p w14:paraId="7C47835D" w14:textId="77777777" w:rsidR="006A7AA9" w:rsidRDefault="00B60A35" w:rsidP="006A7AA9">
      <w:pPr>
        <w:spacing w:after="0" w:line="240" w:lineRule="auto"/>
        <w:rPr>
          <w:rFonts w:ascii="Arial" w:hAnsi="Arial" w:cs="Arial"/>
        </w:rPr>
      </w:pPr>
      <w:r>
        <w:rPr>
          <w:rFonts w:ascii="Arial" w:hAnsi="Arial" w:cs="Arial"/>
        </w:rPr>
        <w:t>U</w:t>
      </w:r>
      <w:r w:rsidR="006A7AA9">
        <w:rPr>
          <w:rFonts w:ascii="Arial" w:hAnsi="Arial" w:cs="Arial"/>
        </w:rPr>
        <w:t xml:space="preserve">nnamed mauve shapes are shown parallel to </w:t>
      </w:r>
      <w:proofErr w:type="spellStart"/>
      <w:r w:rsidR="006A7AA9">
        <w:rPr>
          <w:rFonts w:ascii="Arial" w:hAnsi="Arial" w:cs="Arial"/>
        </w:rPr>
        <w:t>Grasvenor</w:t>
      </w:r>
      <w:proofErr w:type="spellEnd"/>
      <w:r w:rsidR="006A7AA9">
        <w:rPr>
          <w:rFonts w:ascii="Arial" w:hAnsi="Arial" w:cs="Arial"/>
        </w:rPr>
        <w:t xml:space="preserve"> Avenue</w:t>
      </w:r>
      <w:r w:rsidR="002D2E53">
        <w:rPr>
          <w:rFonts w:ascii="Arial" w:hAnsi="Arial" w:cs="Arial"/>
        </w:rPr>
        <w:t xml:space="preserve"> and elsewhere</w:t>
      </w:r>
      <w:r w:rsidR="006A7AA9">
        <w:rPr>
          <w:rFonts w:ascii="Arial" w:hAnsi="Arial" w:cs="Arial"/>
        </w:rPr>
        <w:t xml:space="preserve">. These need explanation. If they are mounds, they would obstruct residents’ view of </w:t>
      </w:r>
      <w:r w:rsidR="009C589B">
        <w:rPr>
          <w:rFonts w:ascii="Arial" w:hAnsi="Arial" w:cs="Arial"/>
        </w:rPr>
        <w:t>Barnet</w:t>
      </w:r>
      <w:r w:rsidR="006A7AA9">
        <w:rPr>
          <w:rFonts w:ascii="Arial" w:hAnsi="Arial" w:cs="Arial"/>
        </w:rPr>
        <w:t xml:space="preserve"> </w:t>
      </w:r>
      <w:r w:rsidR="009C589B">
        <w:rPr>
          <w:rFonts w:ascii="Arial" w:hAnsi="Arial" w:cs="Arial"/>
        </w:rPr>
        <w:t>P</w:t>
      </w:r>
      <w:r w:rsidR="006A7AA9">
        <w:rPr>
          <w:rFonts w:ascii="Arial" w:hAnsi="Arial" w:cs="Arial"/>
        </w:rPr>
        <w:t xml:space="preserve">laying </w:t>
      </w:r>
      <w:r w:rsidR="009C589B">
        <w:rPr>
          <w:rFonts w:ascii="Arial" w:hAnsi="Arial" w:cs="Arial"/>
        </w:rPr>
        <w:t>F</w:t>
      </w:r>
      <w:r w:rsidR="006A7AA9">
        <w:rPr>
          <w:rFonts w:ascii="Arial" w:hAnsi="Arial" w:cs="Arial"/>
        </w:rPr>
        <w:t>ields.</w:t>
      </w:r>
    </w:p>
    <w:p w14:paraId="5E879346" w14:textId="77777777" w:rsidR="006A7AA9" w:rsidRDefault="006A7AA9" w:rsidP="00DA13F7">
      <w:pPr>
        <w:spacing w:after="0" w:line="240" w:lineRule="auto"/>
        <w:rPr>
          <w:rFonts w:ascii="Arial" w:hAnsi="Arial" w:cs="Arial"/>
        </w:rPr>
      </w:pPr>
    </w:p>
    <w:p w14:paraId="1229D473" w14:textId="77777777" w:rsidR="006A7AA9" w:rsidRDefault="00917D96" w:rsidP="00DA13F7">
      <w:pPr>
        <w:spacing w:after="0" w:line="240" w:lineRule="auto"/>
        <w:rPr>
          <w:rFonts w:ascii="Arial" w:hAnsi="Arial" w:cs="Arial"/>
        </w:rPr>
      </w:pPr>
      <w:r>
        <w:rPr>
          <w:rFonts w:ascii="Arial" w:hAnsi="Arial" w:cs="Arial"/>
        </w:rPr>
        <w:t>E</w:t>
      </w:r>
      <w:r w:rsidR="00DA13F7">
        <w:rPr>
          <w:rFonts w:ascii="Arial" w:hAnsi="Arial" w:cs="Arial"/>
        </w:rPr>
        <w:t>nrichment of Barnet Playing Fields would be good for plant, wildlife and visual variety</w:t>
      </w:r>
      <w:r>
        <w:rPr>
          <w:rFonts w:ascii="Arial" w:hAnsi="Arial" w:cs="Arial"/>
        </w:rPr>
        <w:t>, and make them more resilient against climate change</w:t>
      </w:r>
      <w:r w:rsidR="00DA13F7">
        <w:rPr>
          <w:rFonts w:ascii="Arial" w:hAnsi="Arial" w:cs="Arial"/>
        </w:rPr>
        <w:t xml:space="preserve">. For example, hedgerows could be </w:t>
      </w:r>
      <w:proofErr w:type="gramStart"/>
      <w:r w:rsidR="00DA13F7">
        <w:rPr>
          <w:rFonts w:ascii="Arial" w:hAnsi="Arial" w:cs="Arial"/>
        </w:rPr>
        <w:lastRenderedPageBreak/>
        <w:t>thickened</w:t>
      </w:r>
      <w:proofErr w:type="gramEnd"/>
      <w:r w:rsidR="00DA13F7">
        <w:rPr>
          <w:rFonts w:ascii="Arial" w:hAnsi="Arial" w:cs="Arial"/>
        </w:rPr>
        <w:t xml:space="preserve"> and groups of trees planted to form wildlife corridors between the existing Dollis Brook and </w:t>
      </w:r>
      <w:proofErr w:type="spellStart"/>
      <w:r w:rsidR="00DA13F7">
        <w:rPr>
          <w:rFonts w:ascii="Arial" w:hAnsi="Arial" w:cs="Arial"/>
        </w:rPr>
        <w:t>Grasvenor</w:t>
      </w:r>
      <w:proofErr w:type="spellEnd"/>
      <w:r w:rsidR="00DA13F7">
        <w:rPr>
          <w:rFonts w:ascii="Arial" w:hAnsi="Arial" w:cs="Arial"/>
        </w:rPr>
        <w:t xml:space="preserve"> Avenue copses; but those don’t appear to be proposed.</w:t>
      </w:r>
    </w:p>
    <w:p w14:paraId="69C80875" w14:textId="77777777" w:rsidR="00A25A21" w:rsidRDefault="00A25A21" w:rsidP="00DA13F7">
      <w:pPr>
        <w:spacing w:after="0" w:line="240" w:lineRule="auto"/>
        <w:rPr>
          <w:rFonts w:ascii="Arial" w:hAnsi="Arial" w:cs="Arial"/>
        </w:rPr>
      </w:pPr>
    </w:p>
    <w:p w14:paraId="39F951B0" w14:textId="77777777" w:rsidR="00A25A21" w:rsidRDefault="00A25A21" w:rsidP="00DA13F7">
      <w:pPr>
        <w:spacing w:after="0" w:line="240" w:lineRule="auto"/>
        <w:rPr>
          <w:rFonts w:ascii="Arial" w:hAnsi="Arial" w:cs="Arial"/>
        </w:rPr>
      </w:pPr>
      <w:r>
        <w:rPr>
          <w:rFonts w:ascii="Arial" w:hAnsi="Arial" w:cs="Arial"/>
        </w:rPr>
        <w:t xml:space="preserve">What is proposed is </w:t>
      </w:r>
      <w:proofErr w:type="gramStart"/>
      <w:r>
        <w:rPr>
          <w:rFonts w:ascii="Arial" w:hAnsi="Arial" w:cs="Arial"/>
        </w:rPr>
        <w:t>an</w:t>
      </w:r>
      <w:proofErr w:type="gramEnd"/>
      <w:r>
        <w:rPr>
          <w:rFonts w:ascii="Arial" w:hAnsi="Arial" w:cs="Arial"/>
        </w:rPr>
        <w:t xml:space="preserve"> new formal N-S avenue of trees, roughly parallel to the row that already partially screens the Hadley Wood Trust’s </w:t>
      </w:r>
      <w:r w:rsidR="00607838">
        <w:rPr>
          <w:rFonts w:ascii="Arial" w:hAnsi="Arial" w:cs="Arial"/>
        </w:rPr>
        <w:t>multi-use games area (MUGA)</w:t>
      </w:r>
      <w:r>
        <w:rPr>
          <w:rFonts w:ascii="Arial" w:hAnsi="Arial" w:cs="Arial"/>
        </w:rPr>
        <w:t xml:space="preserve">. </w:t>
      </w:r>
      <w:r w:rsidR="00084C49">
        <w:rPr>
          <w:rFonts w:ascii="Arial" w:hAnsi="Arial" w:cs="Arial"/>
        </w:rPr>
        <w:t xml:space="preserve">Instead of further eroding the openness of the playing fields, a </w:t>
      </w:r>
      <w:r>
        <w:rPr>
          <w:rFonts w:ascii="Arial" w:hAnsi="Arial" w:cs="Arial"/>
        </w:rPr>
        <w:t xml:space="preserve">more </w:t>
      </w:r>
      <w:r w:rsidR="009C0094">
        <w:rPr>
          <w:rFonts w:ascii="Arial" w:hAnsi="Arial" w:cs="Arial"/>
        </w:rPr>
        <w:t>effective</w:t>
      </w:r>
      <w:r>
        <w:rPr>
          <w:rFonts w:ascii="Arial" w:hAnsi="Arial" w:cs="Arial"/>
        </w:rPr>
        <w:t xml:space="preserve"> solution might be to </w:t>
      </w:r>
      <w:r w:rsidR="00084C49">
        <w:rPr>
          <w:rFonts w:ascii="Arial" w:hAnsi="Arial" w:cs="Arial"/>
        </w:rPr>
        <w:t>align</w:t>
      </w:r>
      <w:r>
        <w:rPr>
          <w:rFonts w:ascii="Arial" w:hAnsi="Arial" w:cs="Arial"/>
        </w:rPr>
        <w:t xml:space="preserve"> the footbridge with the existing </w:t>
      </w:r>
      <w:proofErr w:type="gramStart"/>
      <w:r>
        <w:rPr>
          <w:rFonts w:ascii="Arial" w:hAnsi="Arial" w:cs="Arial"/>
        </w:rPr>
        <w:t>path, and</w:t>
      </w:r>
      <w:proofErr w:type="gramEnd"/>
      <w:r>
        <w:rPr>
          <w:rFonts w:ascii="Arial" w:hAnsi="Arial" w:cs="Arial"/>
        </w:rPr>
        <w:t xml:space="preserve"> thicken up the latter</w:t>
      </w:r>
      <w:r w:rsidR="009C0094">
        <w:rPr>
          <w:rFonts w:ascii="Arial" w:hAnsi="Arial" w:cs="Arial"/>
        </w:rPr>
        <w:t>’s row of trees</w:t>
      </w:r>
      <w:r>
        <w:rPr>
          <w:rFonts w:ascii="Arial" w:hAnsi="Arial" w:cs="Arial"/>
        </w:rPr>
        <w:t xml:space="preserve"> to </w:t>
      </w:r>
      <w:r w:rsidR="009C0094">
        <w:rPr>
          <w:rFonts w:ascii="Arial" w:hAnsi="Arial" w:cs="Arial"/>
        </w:rPr>
        <w:t>mitigate</w:t>
      </w:r>
      <w:r>
        <w:rPr>
          <w:rFonts w:ascii="Arial" w:hAnsi="Arial" w:cs="Arial"/>
        </w:rPr>
        <w:t xml:space="preserve"> the overbearing impact of the high </w:t>
      </w:r>
      <w:r w:rsidR="009C0094">
        <w:rPr>
          <w:rFonts w:ascii="Arial" w:hAnsi="Arial" w:cs="Arial"/>
        </w:rPr>
        <w:t xml:space="preserve">fence and the </w:t>
      </w:r>
      <w:r>
        <w:rPr>
          <w:rFonts w:ascii="Arial" w:hAnsi="Arial" w:cs="Arial"/>
        </w:rPr>
        <w:t>glare of floodlights</w:t>
      </w:r>
      <w:r w:rsidR="009C0094">
        <w:rPr>
          <w:rFonts w:ascii="Arial" w:hAnsi="Arial" w:cs="Arial"/>
        </w:rPr>
        <w:t>.</w:t>
      </w:r>
    </w:p>
    <w:p w14:paraId="2CBF96F8" w14:textId="77777777" w:rsidR="00DA13F7" w:rsidRDefault="00DA13F7" w:rsidP="00DA13F7">
      <w:pPr>
        <w:spacing w:after="0" w:line="240" w:lineRule="auto"/>
        <w:rPr>
          <w:rFonts w:ascii="Arial" w:hAnsi="Arial" w:cs="Arial"/>
        </w:rPr>
      </w:pPr>
    </w:p>
    <w:p w14:paraId="4D0F6D41" w14:textId="77777777" w:rsidR="00DA13F7" w:rsidRDefault="00DA13F7" w:rsidP="00DA13F7">
      <w:pPr>
        <w:spacing w:after="0" w:line="240" w:lineRule="auto"/>
        <w:rPr>
          <w:rFonts w:ascii="Arial" w:hAnsi="Arial" w:cs="Arial"/>
        </w:rPr>
      </w:pPr>
      <w:r>
        <w:rPr>
          <w:rFonts w:ascii="Arial" w:hAnsi="Arial" w:cs="Arial"/>
        </w:rPr>
        <w:t>What w</w:t>
      </w:r>
      <w:r w:rsidR="00CA1846">
        <w:rPr>
          <w:rFonts w:ascii="Arial" w:hAnsi="Arial" w:cs="Arial"/>
        </w:rPr>
        <w:t xml:space="preserve">ill </w:t>
      </w:r>
      <w:r>
        <w:rPr>
          <w:rFonts w:ascii="Arial" w:hAnsi="Arial" w:cs="Arial"/>
        </w:rPr>
        <w:t>n</w:t>
      </w:r>
      <w:r w:rsidR="00CA1846">
        <w:rPr>
          <w:rFonts w:ascii="Arial" w:hAnsi="Arial" w:cs="Arial"/>
        </w:rPr>
        <w:t>o</w:t>
      </w:r>
      <w:r>
        <w:rPr>
          <w:rFonts w:ascii="Arial" w:hAnsi="Arial" w:cs="Arial"/>
        </w:rPr>
        <w:t>t enhance Barnet Playing Fields</w:t>
      </w:r>
      <w:r w:rsidR="00CA1846">
        <w:rPr>
          <w:rFonts w:ascii="Arial" w:hAnsi="Arial" w:cs="Arial"/>
        </w:rPr>
        <w:t>’ natural qualities</w:t>
      </w:r>
      <w:r>
        <w:rPr>
          <w:rFonts w:ascii="Arial" w:hAnsi="Arial" w:cs="Arial"/>
        </w:rPr>
        <w:t xml:space="preserve"> is a concrete skate/BMX park, or yet more artificial surfaces, high fencing and floodlights – but </w:t>
      </w:r>
      <w:r w:rsidR="005242FD">
        <w:rPr>
          <w:rFonts w:ascii="Arial" w:hAnsi="Arial" w:cs="Arial"/>
        </w:rPr>
        <w:t xml:space="preserve">all </w:t>
      </w:r>
      <w:r>
        <w:rPr>
          <w:rFonts w:ascii="Arial" w:hAnsi="Arial" w:cs="Arial"/>
        </w:rPr>
        <w:t xml:space="preserve">these are being proposed. Do we need another MUGA, when surely the existing Ark and Hadley Wood Trust’s </w:t>
      </w:r>
      <w:r w:rsidR="00772E0F">
        <w:rPr>
          <w:rFonts w:ascii="Arial" w:hAnsi="Arial" w:cs="Arial"/>
        </w:rPr>
        <w:t xml:space="preserve">all-weather </w:t>
      </w:r>
      <w:r>
        <w:rPr>
          <w:rFonts w:ascii="Arial" w:hAnsi="Arial" w:cs="Arial"/>
        </w:rPr>
        <w:t>pitches will be ample?</w:t>
      </w:r>
    </w:p>
    <w:p w14:paraId="63DF2330" w14:textId="77777777" w:rsidR="00DA13F7" w:rsidRDefault="00DA13F7" w:rsidP="00DA13F7">
      <w:pPr>
        <w:spacing w:after="0" w:line="240" w:lineRule="auto"/>
        <w:rPr>
          <w:rFonts w:ascii="Arial" w:hAnsi="Arial" w:cs="Arial"/>
        </w:rPr>
      </w:pPr>
    </w:p>
    <w:p w14:paraId="0255DAB5" w14:textId="77777777" w:rsidR="00DA13F7" w:rsidRDefault="005242FD" w:rsidP="00DA13F7">
      <w:pPr>
        <w:spacing w:after="0" w:line="240" w:lineRule="auto"/>
        <w:rPr>
          <w:rFonts w:ascii="Arial" w:hAnsi="Arial" w:cs="Arial"/>
        </w:rPr>
      </w:pPr>
      <w:r>
        <w:rPr>
          <w:rFonts w:ascii="Arial" w:hAnsi="Arial" w:cs="Arial"/>
        </w:rPr>
        <w:t>Finally,</w:t>
      </w:r>
      <w:r w:rsidR="00DA13F7">
        <w:rPr>
          <w:rFonts w:ascii="Arial" w:hAnsi="Arial" w:cs="Arial"/>
        </w:rPr>
        <w:t xml:space="preserve"> are 66 extra parking places needed</w:t>
      </w:r>
      <w:r w:rsidR="00C70F5D">
        <w:rPr>
          <w:rFonts w:ascii="Arial" w:hAnsi="Arial" w:cs="Arial"/>
        </w:rPr>
        <w:t xml:space="preserve"> on Barnet Playing Fields</w:t>
      </w:r>
      <w:r w:rsidR="00DA13F7">
        <w:rPr>
          <w:rFonts w:ascii="Arial" w:hAnsi="Arial" w:cs="Arial"/>
        </w:rPr>
        <w:t xml:space="preserve">? </w:t>
      </w:r>
      <w:r w:rsidR="00CA1846">
        <w:rPr>
          <w:rFonts w:ascii="Arial" w:hAnsi="Arial" w:cs="Arial"/>
        </w:rPr>
        <w:t>T</w:t>
      </w:r>
      <w:r w:rsidR="00DA13F7">
        <w:rPr>
          <w:rFonts w:ascii="Arial" w:hAnsi="Arial" w:cs="Arial"/>
        </w:rPr>
        <w:t xml:space="preserve">hey </w:t>
      </w:r>
      <w:r w:rsidR="00CA1846">
        <w:rPr>
          <w:rFonts w:ascii="Arial" w:hAnsi="Arial" w:cs="Arial"/>
        </w:rPr>
        <w:t xml:space="preserve">would disincentive walking and </w:t>
      </w:r>
      <w:proofErr w:type="gramStart"/>
      <w:r w:rsidR="00CA1846">
        <w:rPr>
          <w:rFonts w:ascii="Arial" w:hAnsi="Arial" w:cs="Arial"/>
        </w:rPr>
        <w:t>cycling, and</w:t>
      </w:r>
      <w:proofErr w:type="gramEnd"/>
      <w:r w:rsidR="00CA1846">
        <w:rPr>
          <w:rFonts w:ascii="Arial" w:hAnsi="Arial" w:cs="Arial"/>
        </w:rPr>
        <w:t xml:space="preserve"> </w:t>
      </w:r>
      <w:r w:rsidR="00DA13F7">
        <w:rPr>
          <w:rFonts w:ascii="Arial" w:hAnsi="Arial" w:cs="Arial"/>
        </w:rPr>
        <w:t>are bound to exacerbate existing traffic congestion in Barnet Lane.</w:t>
      </w:r>
    </w:p>
    <w:p w14:paraId="32B4054E" w14:textId="77777777" w:rsidR="00DA13F7" w:rsidRDefault="00DA13F7" w:rsidP="00DA13F7">
      <w:pPr>
        <w:spacing w:after="0" w:line="240" w:lineRule="auto"/>
        <w:rPr>
          <w:rFonts w:ascii="Arial" w:hAnsi="Arial" w:cs="Arial"/>
          <w:u w:val="single"/>
        </w:rPr>
      </w:pPr>
    </w:p>
    <w:p w14:paraId="3F3C59FB" w14:textId="77777777" w:rsidR="00DA13F7" w:rsidRDefault="006810EB" w:rsidP="00DA13F7">
      <w:pPr>
        <w:spacing w:after="0" w:line="240" w:lineRule="auto"/>
        <w:rPr>
          <w:rFonts w:ascii="Arial" w:hAnsi="Arial" w:cs="Arial"/>
          <w:u w:val="single"/>
        </w:rPr>
      </w:pPr>
      <w:r>
        <w:rPr>
          <w:rFonts w:ascii="Arial" w:hAnsi="Arial" w:cs="Arial"/>
          <w:u w:val="single"/>
        </w:rPr>
        <w:t>Wrong</w:t>
      </w:r>
      <w:r w:rsidR="00DA13F7">
        <w:rPr>
          <w:rFonts w:ascii="Arial" w:hAnsi="Arial" w:cs="Arial"/>
          <w:u w:val="single"/>
        </w:rPr>
        <w:t xml:space="preserve"> place</w:t>
      </w:r>
    </w:p>
    <w:p w14:paraId="0954B818" w14:textId="77777777" w:rsidR="00DA13F7" w:rsidRPr="00AE6863" w:rsidRDefault="00DA13F7" w:rsidP="00DA13F7">
      <w:pPr>
        <w:spacing w:after="0" w:line="240" w:lineRule="auto"/>
        <w:rPr>
          <w:rFonts w:ascii="Arial" w:hAnsi="Arial" w:cs="Arial"/>
          <w:u w:val="single"/>
        </w:rPr>
      </w:pPr>
    </w:p>
    <w:p w14:paraId="12273641" w14:textId="77777777" w:rsidR="00DA13F7" w:rsidRDefault="005242FD" w:rsidP="00DA13F7">
      <w:pPr>
        <w:spacing w:after="0" w:line="240" w:lineRule="auto"/>
        <w:rPr>
          <w:rFonts w:ascii="Arial" w:hAnsi="Arial" w:cs="Arial"/>
        </w:rPr>
      </w:pPr>
      <w:r>
        <w:rPr>
          <w:rFonts w:ascii="Arial" w:hAnsi="Arial" w:cs="Arial"/>
        </w:rPr>
        <w:t>If a business case can be made for</w:t>
      </w:r>
      <w:r w:rsidR="00DA13F7">
        <w:rPr>
          <w:rFonts w:ascii="Arial" w:hAnsi="Arial" w:cs="Arial"/>
        </w:rPr>
        <w:t xml:space="preserve"> these facilities, though, are they in the right place?</w:t>
      </w:r>
    </w:p>
    <w:p w14:paraId="055924AC" w14:textId="77777777" w:rsidR="00DA13F7" w:rsidRDefault="00DA13F7" w:rsidP="00DA13F7">
      <w:pPr>
        <w:spacing w:after="0" w:line="240" w:lineRule="auto"/>
        <w:rPr>
          <w:rFonts w:ascii="Arial" w:hAnsi="Arial" w:cs="Arial"/>
        </w:rPr>
      </w:pPr>
    </w:p>
    <w:p w14:paraId="47E091C8" w14:textId="77777777" w:rsidR="00DA13F7" w:rsidRDefault="00DA13F7" w:rsidP="00DA13F7">
      <w:pPr>
        <w:spacing w:after="0" w:line="240" w:lineRule="auto"/>
        <w:rPr>
          <w:rFonts w:ascii="Arial" w:hAnsi="Arial" w:cs="Arial"/>
        </w:rPr>
      </w:pPr>
      <w:r>
        <w:rPr>
          <w:rFonts w:ascii="Arial" w:hAnsi="Arial" w:cs="Arial"/>
        </w:rPr>
        <w:t>Undoubtedly the Rainbow Centre would benefit from a new home – but does it make sense in the middle of Barnet</w:t>
      </w:r>
      <w:r w:rsidRPr="00165110">
        <w:rPr>
          <w:rFonts w:ascii="Arial" w:hAnsi="Arial" w:cs="Arial"/>
        </w:rPr>
        <w:t xml:space="preserve"> </w:t>
      </w:r>
      <w:r>
        <w:rPr>
          <w:rFonts w:ascii="Arial" w:hAnsi="Arial" w:cs="Arial"/>
        </w:rPr>
        <w:t xml:space="preserve">Playing Fields? And is that the place to locate the new café and sports facilities, far from public transport? It </w:t>
      </w:r>
      <w:r w:rsidR="00772E0F">
        <w:rPr>
          <w:rFonts w:ascii="Arial" w:hAnsi="Arial" w:cs="Arial"/>
        </w:rPr>
        <w:t xml:space="preserve">is </w:t>
      </w:r>
      <w:r>
        <w:rPr>
          <w:rFonts w:ascii="Arial" w:hAnsi="Arial" w:cs="Arial"/>
        </w:rPr>
        <w:t xml:space="preserve">also perverse to bring 66 cars into the </w:t>
      </w:r>
      <w:r w:rsidR="009C0094">
        <w:rPr>
          <w:rFonts w:ascii="Arial" w:hAnsi="Arial" w:cs="Arial"/>
        </w:rPr>
        <w:t>centre</w:t>
      </w:r>
      <w:r>
        <w:rPr>
          <w:rFonts w:ascii="Arial" w:hAnsi="Arial" w:cs="Arial"/>
        </w:rPr>
        <w:t xml:space="preserve"> of this green space.</w:t>
      </w:r>
    </w:p>
    <w:p w14:paraId="0D458172" w14:textId="77777777" w:rsidR="00DA13F7" w:rsidRDefault="00DA13F7" w:rsidP="00DA13F7">
      <w:pPr>
        <w:spacing w:after="0" w:line="240" w:lineRule="auto"/>
        <w:rPr>
          <w:rFonts w:ascii="Arial" w:hAnsi="Arial" w:cs="Arial"/>
        </w:rPr>
      </w:pPr>
    </w:p>
    <w:p w14:paraId="3E83B972" w14:textId="77777777" w:rsidR="00C70F5D" w:rsidRDefault="00C70F5D" w:rsidP="00DA13F7">
      <w:pPr>
        <w:spacing w:after="0" w:line="240" w:lineRule="auto"/>
        <w:rPr>
          <w:rFonts w:ascii="Arial" w:hAnsi="Arial" w:cs="Arial"/>
        </w:rPr>
      </w:pPr>
      <w:r>
        <w:rPr>
          <w:rFonts w:ascii="Arial" w:hAnsi="Arial" w:cs="Arial"/>
        </w:rPr>
        <w:t xml:space="preserve">It is not simply the great extent of the new building and artificial surfaces that would impact on the openness of the green space, it is their accompanying road lighting, floodlights and high fencing – all right in the heart of </w:t>
      </w:r>
      <w:r w:rsidR="009C589B">
        <w:rPr>
          <w:rFonts w:ascii="Arial" w:hAnsi="Arial" w:cs="Arial"/>
        </w:rPr>
        <w:t>Barnet</w:t>
      </w:r>
      <w:r>
        <w:rPr>
          <w:rFonts w:ascii="Arial" w:hAnsi="Arial" w:cs="Arial"/>
        </w:rPr>
        <w:t xml:space="preserve"> </w:t>
      </w:r>
      <w:r w:rsidR="009C589B">
        <w:rPr>
          <w:rFonts w:ascii="Arial" w:hAnsi="Arial" w:cs="Arial"/>
        </w:rPr>
        <w:t>P</w:t>
      </w:r>
      <w:r>
        <w:rPr>
          <w:rFonts w:ascii="Arial" w:hAnsi="Arial" w:cs="Arial"/>
        </w:rPr>
        <w:t xml:space="preserve">laying </w:t>
      </w:r>
      <w:r w:rsidR="009C589B">
        <w:rPr>
          <w:rFonts w:ascii="Arial" w:hAnsi="Arial" w:cs="Arial"/>
        </w:rPr>
        <w:t>F</w:t>
      </w:r>
      <w:r>
        <w:rPr>
          <w:rFonts w:ascii="Arial" w:hAnsi="Arial" w:cs="Arial"/>
        </w:rPr>
        <w:t xml:space="preserve">ields. The visual </w:t>
      </w:r>
      <w:r w:rsidR="00772E0F">
        <w:rPr>
          <w:rFonts w:ascii="Arial" w:hAnsi="Arial" w:cs="Arial"/>
        </w:rPr>
        <w:t>impact</w:t>
      </w:r>
      <w:r>
        <w:rPr>
          <w:rFonts w:ascii="Arial" w:hAnsi="Arial" w:cs="Arial"/>
        </w:rPr>
        <w:t xml:space="preserve"> would be bad enough by daylight; at night, when the lights are on, it would be even worse.</w:t>
      </w:r>
    </w:p>
    <w:p w14:paraId="5E6E2BBF" w14:textId="77777777" w:rsidR="00C70F5D" w:rsidRDefault="00C70F5D" w:rsidP="00DA13F7">
      <w:pPr>
        <w:spacing w:after="0" w:line="240" w:lineRule="auto"/>
        <w:rPr>
          <w:rFonts w:ascii="Arial" w:hAnsi="Arial" w:cs="Arial"/>
        </w:rPr>
      </w:pPr>
    </w:p>
    <w:p w14:paraId="4391165A" w14:textId="77777777" w:rsidR="00C70F5D" w:rsidRDefault="00C70F5D" w:rsidP="00DA13F7">
      <w:pPr>
        <w:spacing w:after="0" w:line="240" w:lineRule="auto"/>
        <w:rPr>
          <w:rFonts w:ascii="Arial" w:hAnsi="Arial" w:cs="Arial"/>
        </w:rPr>
      </w:pPr>
      <w:r>
        <w:rPr>
          <w:rFonts w:ascii="Arial" w:hAnsi="Arial" w:cs="Arial"/>
        </w:rPr>
        <w:t>The new surfaces, fences and lights would also be detrimental to wildlife such as bats and hedgehogs, effectively restricting it to the narrow strip of woodland along the Dollis Brook</w:t>
      </w:r>
      <w:r w:rsidR="00084C49">
        <w:rPr>
          <w:rFonts w:ascii="Arial" w:hAnsi="Arial" w:cs="Arial"/>
        </w:rPr>
        <w:t xml:space="preserve"> and hastening species extinction</w:t>
      </w:r>
      <w:r>
        <w:rPr>
          <w:rFonts w:ascii="Arial" w:hAnsi="Arial" w:cs="Arial"/>
        </w:rPr>
        <w:t>.</w:t>
      </w:r>
    </w:p>
    <w:p w14:paraId="30135DFA" w14:textId="77777777" w:rsidR="00C70F5D" w:rsidRDefault="00C70F5D" w:rsidP="00DA13F7">
      <w:pPr>
        <w:spacing w:after="0" w:line="240" w:lineRule="auto"/>
        <w:rPr>
          <w:rFonts w:ascii="Arial" w:hAnsi="Arial" w:cs="Arial"/>
        </w:rPr>
      </w:pPr>
    </w:p>
    <w:p w14:paraId="72090D25" w14:textId="77777777" w:rsidR="00DA13F7" w:rsidRDefault="00DA13F7" w:rsidP="00DA13F7">
      <w:pPr>
        <w:spacing w:after="0" w:line="240" w:lineRule="auto"/>
        <w:rPr>
          <w:rFonts w:ascii="Arial" w:hAnsi="Arial" w:cs="Arial"/>
        </w:rPr>
      </w:pPr>
      <w:r>
        <w:rPr>
          <w:rFonts w:ascii="Arial" w:hAnsi="Arial" w:cs="Arial"/>
        </w:rPr>
        <w:t xml:space="preserve">A new building and car park would be so much simpler and cheaper to provide at the edge of the site, where they could be easily accessed and serviced (and more cheaply connected to </w:t>
      </w:r>
      <w:r w:rsidR="009C0094">
        <w:rPr>
          <w:rFonts w:ascii="Arial" w:hAnsi="Arial" w:cs="Arial"/>
        </w:rPr>
        <w:t>main servic</w:t>
      </w:r>
      <w:r>
        <w:rPr>
          <w:rFonts w:ascii="Arial" w:hAnsi="Arial" w:cs="Arial"/>
        </w:rPr>
        <w:t xml:space="preserve">es and drains). Better still, they wouldn’t dominate </w:t>
      </w:r>
      <w:r w:rsidR="00156FA5">
        <w:rPr>
          <w:rFonts w:ascii="Arial" w:hAnsi="Arial" w:cs="Arial"/>
        </w:rPr>
        <w:t xml:space="preserve">every view of </w:t>
      </w:r>
      <w:r>
        <w:rPr>
          <w:rFonts w:ascii="Arial" w:hAnsi="Arial" w:cs="Arial"/>
        </w:rPr>
        <w:t>the parkland.</w:t>
      </w:r>
    </w:p>
    <w:p w14:paraId="604A2FAA" w14:textId="77777777" w:rsidR="00DA13F7" w:rsidRPr="005467B7" w:rsidRDefault="00DA13F7" w:rsidP="00DA13F7">
      <w:pPr>
        <w:spacing w:after="0" w:line="240" w:lineRule="auto"/>
        <w:rPr>
          <w:rFonts w:ascii="Arial" w:hAnsi="Arial" w:cs="Arial"/>
          <w:i/>
        </w:rPr>
      </w:pPr>
    </w:p>
    <w:p w14:paraId="191363E7" w14:textId="77777777" w:rsidR="00772E0F" w:rsidRDefault="00DA13F7" w:rsidP="00DA13F7">
      <w:pPr>
        <w:spacing w:after="0" w:line="240" w:lineRule="auto"/>
        <w:rPr>
          <w:rFonts w:ascii="Arial" w:hAnsi="Arial" w:cs="Arial"/>
        </w:rPr>
      </w:pPr>
      <w:r>
        <w:rPr>
          <w:rFonts w:ascii="Arial" w:hAnsi="Arial" w:cs="Arial"/>
        </w:rPr>
        <w:t>The proposals would be easier to judge if other possible locations had been studied (as is normally done with this sort of project).</w:t>
      </w:r>
      <w:r w:rsidR="00B60A35">
        <w:rPr>
          <w:rFonts w:ascii="Arial" w:hAnsi="Arial" w:cs="Arial"/>
        </w:rPr>
        <w:t xml:space="preserve"> </w:t>
      </w:r>
      <w:r>
        <w:rPr>
          <w:rFonts w:ascii="Arial" w:hAnsi="Arial" w:cs="Arial"/>
        </w:rPr>
        <w:t>For some reason, the former cricket pavilion (an obvious candidate for reuse) was excluded from this study. But why</w:t>
      </w:r>
      <w:r w:rsidR="00772E0F">
        <w:rPr>
          <w:rFonts w:ascii="Arial" w:hAnsi="Arial" w:cs="Arial"/>
        </w:rPr>
        <w:t xml:space="preserve"> haven’t other sites been considered?</w:t>
      </w:r>
    </w:p>
    <w:p w14:paraId="17EC51EA" w14:textId="77777777" w:rsidR="00772E0F" w:rsidRDefault="00772E0F" w:rsidP="00DA13F7">
      <w:pPr>
        <w:spacing w:after="0" w:line="240" w:lineRule="auto"/>
        <w:rPr>
          <w:rFonts w:ascii="Arial" w:hAnsi="Arial" w:cs="Arial"/>
        </w:rPr>
      </w:pPr>
    </w:p>
    <w:p w14:paraId="600F2BF0" w14:textId="77777777" w:rsidR="00772E0F" w:rsidRDefault="00772E0F" w:rsidP="00DA13F7">
      <w:pPr>
        <w:spacing w:after="0" w:line="240" w:lineRule="auto"/>
        <w:rPr>
          <w:rFonts w:ascii="Arial" w:hAnsi="Arial" w:cs="Arial"/>
        </w:rPr>
      </w:pPr>
      <w:r>
        <w:rPr>
          <w:rFonts w:ascii="Arial" w:hAnsi="Arial" w:cs="Arial"/>
        </w:rPr>
        <w:t>F</w:t>
      </w:r>
      <w:r w:rsidR="00DA13F7">
        <w:rPr>
          <w:rFonts w:ascii="Arial" w:hAnsi="Arial" w:cs="Arial"/>
        </w:rPr>
        <w:t xml:space="preserve">or example, </w:t>
      </w:r>
      <w:r>
        <w:rPr>
          <w:rFonts w:ascii="Arial" w:hAnsi="Arial" w:cs="Arial"/>
        </w:rPr>
        <w:t>could</w:t>
      </w:r>
      <w:r w:rsidR="00DA13F7">
        <w:rPr>
          <w:rFonts w:ascii="Arial" w:hAnsi="Arial" w:cs="Arial"/>
        </w:rPr>
        <w:t>n’t the hub located alongside Barnet Table Tennis Centre</w:t>
      </w:r>
      <w:r>
        <w:rPr>
          <w:rFonts w:ascii="Arial" w:hAnsi="Arial" w:cs="Arial"/>
        </w:rPr>
        <w:t>,</w:t>
      </w:r>
      <w:r w:rsidR="00DA13F7">
        <w:rPr>
          <w:rFonts w:ascii="Arial" w:hAnsi="Arial" w:cs="Arial"/>
        </w:rPr>
        <w:t xml:space="preserve"> and the opportunity taken to tidy up the most neglected part of the present field</w:t>
      </w:r>
      <w:r w:rsidR="00156FA5">
        <w:rPr>
          <w:rFonts w:ascii="Arial" w:hAnsi="Arial" w:cs="Arial"/>
        </w:rPr>
        <w:t>s</w:t>
      </w:r>
      <w:r w:rsidR="00DA13F7">
        <w:rPr>
          <w:rFonts w:ascii="Arial" w:hAnsi="Arial" w:cs="Arial"/>
        </w:rPr>
        <w:t>?</w:t>
      </w:r>
      <w:r>
        <w:rPr>
          <w:rFonts w:ascii="Arial" w:hAnsi="Arial" w:cs="Arial"/>
        </w:rPr>
        <w:t xml:space="preserve"> If the proposed footbridge were moved to connect this and the Gaelic Football </w:t>
      </w:r>
      <w:r w:rsidR="00084C49">
        <w:rPr>
          <w:rFonts w:ascii="Arial" w:hAnsi="Arial" w:cs="Arial"/>
        </w:rPr>
        <w:t>pavilion and car park</w:t>
      </w:r>
      <w:r>
        <w:rPr>
          <w:rFonts w:ascii="Arial" w:hAnsi="Arial" w:cs="Arial"/>
        </w:rPr>
        <w:t>, a far more integrated and acceptable development would be possible. Locating the new building</w:t>
      </w:r>
      <w:r w:rsidR="009C0094">
        <w:rPr>
          <w:rFonts w:ascii="Arial" w:hAnsi="Arial" w:cs="Arial"/>
        </w:rPr>
        <w:t xml:space="preserve"> complex</w:t>
      </w:r>
      <w:r>
        <w:rPr>
          <w:rFonts w:ascii="Arial" w:hAnsi="Arial" w:cs="Arial"/>
        </w:rPr>
        <w:t xml:space="preserve"> directly off Barnet Lane would considerably reduce the cost of new </w:t>
      </w:r>
      <w:r w:rsidR="009C0094">
        <w:rPr>
          <w:rFonts w:ascii="Arial" w:hAnsi="Arial" w:cs="Arial"/>
        </w:rPr>
        <w:t xml:space="preserve">utilities </w:t>
      </w:r>
      <w:r>
        <w:rPr>
          <w:rFonts w:ascii="Arial" w:hAnsi="Arial" w:cs="Arial"/>
        </w:rPr>
        <w:t>and access roads.</w:t>
      </w:r>
      <w:r w:rsidR="00BD5DDD">
        <w:rPr>
          <w:rFonts w:ascii="Arial" w:hAnsi="Arial" w:cs="Arial"/>
        </w:rPr>
        <w:t xml:space="preserve"> The Gaelic footballers could share their car park with community/sports hub users. The Table Tennis Centre </w:t>
      </w:r>
      <w:r w:rsidR="009C0094">
        <w:rPr>
          <w:rFonts w:ascii="Arial" w:hAnsi="Arial" w:cs="Arial"/>
        </w:rPr>
        <w:t>could</w:t>
      </w:r>
      <w:r w:rsidR="00BD5DDD">
        <w:rPr>
          <w:rFonts w:ascii="Arial" w:hAnsi="Arial" w:cs="Arial"/>
        </w:rPr>
        <w:t xml:space="preserve"> </w:t>
      </w:r>
      <w:r w:rsidR="009C0094">
        <w:rPr>
          <w:rFonts w:ascii="Arial" w:hAnsi="Arial" w:cs="Arial"/>
        </w:rPr>
        <w:t>benefit from</w:t>
      </w:r>
      <w:r w:rsidR="00BD5DDD">
        <w:rPr>
          <w:rFonts w:ascii="Arial" w:hAnsi="Arial" w:cs="Arial"/>
        </w:rPr>
        <w:t xml:space="preserve"> </w:t>
      </w:r>
      <w:r w:rsidR="009C0094">
        <w:rPr>
          <w:rFonts w:ascii="Arial" w:hAnsi="Arial" w:cs="Arial"/>
        </w:rPr>
        <w:t xml:space="preserve">the </w:t>
      </w:r>
      <w:r w:rsidR="00BD5DDD">
        <w:rPr>
          <w:rFonts w:ascii="Arial" w:hAnsi="Arial" w:cs="Arial"/>
        </w:rPr>
        <w:t xml:space="preserve">cost </w:t>
      </w:r>
      <w:r w:rsidR="009C0094">
        <w:rPr>
          <w:rFonts w:ascii="Arial" w:hAnsi="Arial" w:cs="Arial"/>
        </w:rPr>
        <w:t>savings of</w:t>
      </w:r>
      <w:r w:rsidR="00BD5DDD">
        <w:rPr>
          <w:rFonts w:ascii="Arial" w:hAnsi="Arial" w:cs="Arial"/>
        </w:rPr>
        <w:t xml:space="preserve"> sharing indoor and outdoor space. And the whole development would be confined to </w:t>
      </w:r>
      <w:proofErr w:type="gramStart"/>
      <w:r w:rsidR="00BD5DDD">
        <w:rPr>
          <w:rFonts w:ascii="Arial" w:hAnsi="Arial" w:cs="Arial"/>
        </w:rPr>
        <w:t>a</w:t>
      </w:r>
      <w:r w:rsidR="00AB3C66">
        <w:rPr>
          <w:rFonts w:ascii="Arial" w:hAnsi="Arial" w:cs="Arial"/>
        </w:rPr>
        <w:t xml:space="preserve">  less</w:t>
      </w:r>
      <w:proofErr w:type="gramEnd"/>
      <w:r w:rsidR="00AB3C66">
        <w:rPr>
          <w:rFonts w:ascii="Arial" w:hAnsi="Arial" w:cs="Arial"/>
        </w:rPr>
        <w:t xml:space="preserve"> </w:t>
      </w:r>
      <w:r w:rsidR="00BD5DDD">
        <w:rPr>
          <w:rFonts w:ascii="Arial" w:hAnsi="Arial" w:cs="Arial"/>
        </w:rPr>
        <w:t>obtrusive corner of the playing fields and screened by existing and new planting.</w:t>
      </w:r>
    </w:p>
    <w:p w14:paraId="41157D4A" w14:textId="77777777" w:rsidR="00287AA9" w:rsidRDefault="00287AA9" w:rsidP="00DA13F7">
      <w:pPr>
        <w:spacing w:after="0" w:line="240" w:lineRule="auto"/>
        <w:rPr>
          <w:rFonts w:ascii="Arial" w:hAnsi="Arial" w:cs="Arial"/>
        </w:rPr>
      </w:pPr>
    </w:p>
    <w:p w14:paraId="70745752" w14:textId="77777777" w:rsidR="00287AA9" w:rsidRPr="00287AA9" w:rsidRDefault="006810EB" w:rsidP="00DA13F7">
      <w:pPr>
        <w:spacing w:after="0" w:line="240" w:lineRule="auto"/>
        <w:rPr>
          <w:rFonts w:ascii="Arial" w:hAnsi="Arial" w:cs="Arial"/>
          <w:u w:val="single"/>
        </w:rPr>
      </w:pPr>
      <w:r>
        <w:rPr>
          <w:rFonts w:ascii="Arial" w:hAnsi="Arial" w:cs="Arial"/>
          <w:u w:val="single"/>
        </w:rPr>
        <w:lastRenderedPageBreak/>
        <w:t>S</w:t>
      </w:r>
      <w:r w:rsidR="00287AA9" w:rsidRPr="00287AA9">
        <w:rPr>
          <w:rFonts w:ascii="Arial" w:hAnsi="Arial" w:cs="Arial"/>
          <w:u w:val="single"/>
        </w:rPr>
        <w:t>tandard of design and environmental quality</w:t>
      </w:r>
    </w:p>
    <w:p w14:paraId="3A46E405" w14:textId="77777777" w:rsidR="00287AA9" w:rsidRDefault="00287AA9" w:rsidP="00DA13F7">
      <w:pPr>
        <w:spacing w:after="0" w:line="240" w:lineRule="auto"/>
        <w:rPr>
          <w:rFonts w:ascii="Arial" w:hAnsi="Arial" w:cs="Arial"/>
        </w:rPr>
      </w:pPr>
    </w:p>
    <w:p w14:paraId="4CA657C7" w14:textId="77777777" w:rsidR="00287AA9" w:rsidRDefault="00287AA9" w:rsidP="00DA13F7">
      <w:pPr>
        <w:spacing w:after="0" w:line="240" w:lineRule="auto"/>
        <w:rPr>
          <w:rFonts w:ascii="Arial" w:hAnsi="Arial" w:cs="Arial"/>
        </w:rPr>
      </w:pPr>
      <w:r>
        <w:rPr>
          <w:rFonts w:ascii="Arial" w:hAnsi="Arial" w:cs="Arial"/>
        </w:rPr>
        <w:t xml:space="preserve">Any building or landscape development on these valuable Green Belt sites must be an exemplar of design if it is to be acceptable. It is too early to comment on </w:t>
      </w:r>
      <w:r w:rsidR="00CF5D3A">
        <w:rPr>
          <w:rFonts w:ascii="Arial" w:hAnsi="Arial" w:cs="Arial"/>
        </w:rPr>
        <w:t xml:space="preserve">the </w:t>
      </w:r>
      <w:r>
        <w:rPr>
          <w:rFonts w:ascii="Arial" w:hAnsi="Arial" w:cs="Arial"/>
        </w:rPr>
        <w:t>building</w:t>
      </w:r>
      <w:r w:rsidR="00CF5D3A">
        <w:rPr>
          <w:rFonts w:ascii="Arial" w:hAnsi="Arial" w:cs="Arial"/>
        </w:rPr>
        <w:t>s’</w:t>
      </w:r>
      <w:r>
        <w:rPr>
          <w:rFonts w:ascii="Arial" w:hAnsi="Arial" w:cs="Arial"/>
        </w:rPr>
        <w:t xml:space="preserve"> or landscape</w:t>
      </w:r>
      <w:r w:rsidR="00CF5D3A">
        <w:rPr>
          <w:rFonts w:ascii="Arial" w:hAnsi="Arial" w:cs="Arial"/>
        </w:rPr>
        <w:t>s’</w:t>
      </w:r>
      <w:r>
        <w:rPr>
          <w:rFonts w:ascii="Arial" w:hAnsi="Arial" w:cs="Arial"/>
        </w:rPr>
        <w:t xml:space="preserve"> design quality, but we would </w:t>
      </w:r>
      <w:r w:rsidR="00CF5D3A">
        <w:rPr>
          <w:rFonts w:ascii="Arial" w:hAnsi="Arial" w:cs="Arial"/>
        </w:rPr>
        <w:t>expect</w:t>
      </w:r>
      <w:r>
        <w:rPr>
          <w:rFonts w:ascii="Arial" w:hAnsi="Arial" w:cs="Arial"/>
        </w:rPr>
        <w:t xml:space="preserve"> </w:t>
      </w:r>
      <w:r w:rsidR="00CF5D3A">
        <w:rPr>
          <w:rFonts w:ascii="Arial" w:hAnsi="Arial" w:cs="Arial"/>
        </w:rPr>
        <w:t>them</w:t>
      </w:r>
      <w:r>
        <w:rPr>
          <w:rFonts w:ascii="Arial" w:hAnsi="Arial" w:cs="Arial"/>
        </w:rPr>
        <w:t xml:space="preserve"> to meet Mayor of London</w:t>
      </w:r>
      <w:r w:rsidR="00CF5D3A">
        <w:rPr>
          <w:rFonts w:ascii="Arial" w:hAnsi="Arial" w:cs="Arial"/>
        </w:rPr>
        <w:t>, CABE or equivalent standards, as well as BREEAM ‘excellent’ rating.</w:t>
      </w:r>
    </w:p>
    <w:p w14:paraId="24823D78" w14:textId="77777777" w:rsidR="00287AA9" w:rsidRDefault="00287AA9" w:rsidP="00DA13F7">
      <w:pPr>
        <w:spacing w:after="0" w:line="240" w:lineRule="auto"/>
        <w:rPr>
          <w:rFonts w:ascii="Arial" w:hAnsi="Arial" w:cs="Arial"/>
        </w:rPr>
      </w:pPr>
    </w:p>
    <w:p w14:paraId="337CE5B5" w14:textId="77777777" w:rsidR="00287AA9" w:rsidRDefault="00287AA9" w:rsidP="00287AA9">
      <w:pPr>
        <w:spacing w:after="0" w:line="240" w:lineRule="auto"/>
        <w:rPr>
          <w:rFonts w:ascii="Arial" w:hAnsi="Arial" w:cs="Arial"/>
        </w:rPr>
      </w:pPr>
      <w:r>
        <w:rPr>
          <w:rFonts w:ascii="Arial" w:hAnsi="Arial" w:cs="Arial"/>
        </w:rPr>
        <w:t xml:space="preserve">The ecological assessment of </w:t>
      </w:r>
      <w:r w:rsidR="009C589B">
        <w:rPr>
          <w:rFonts w:ascii="Arial" w:hAnsi="Arial" w:cs="Arial"/>
        </w:rPr>
        <w:t>all the</w:t>
      </w:r>
      <w:r>
        <w:rPr>
          <w:rFonts w:ascii="Arial" w:hAnsi="Arial" w:cs="Arial"/>
        </w:rPr>
        <w:t xml:space="preserve"> playing fields and their fringes should be made available to the public. Whatever finally emerges must minimise use of energy and water, and harm to existing landscape</w:t>
      </w:r>
      <w:r w:rsidR="00AB3C66">
        <w:rPr>
          <w:rFonts w:ascii="Arial" w:hAnsi="Arial" w:cs="Arial"/>
        </w:rPr>
        <w:t>s</w:t>
      </w:r>
      <w:r>
        <w:rPr>
          <w:rFonts w:ascii="Arial" w:hAnsi="Arial" w:cs="Arial"/>
        </w:rPr>
        <w:t xml:space="preserve"> and wildlife. </w:t>
      </w:r>
    </w:p>
    <w:p w14:paraId="598524AC" w14:textId="77777777" w:rsidR="00287AA9" w:rsidRDefault="00287AA9" w:rsidP="00DA13F7">
      <w:pPr>
        <w:spacing w:after="0" w:line="240" w:lineRule="auto"/>
        <w:rPr>
          <w:rFonts w:ascii="Arial" w:hAnsi="Arial" w:cs="Arial"/>
        </w:rPr>
      </w:pPr>
    </w:p>
    <w:p w14:paraId="63DCC51B" w14:textId="77777777" w:rsidR="00287AA9" w:rsidRPr="00AE6863" w:rsidRDefault="00287AA9" w:rsidP="00287AA9">
      <w:pPr>
        <w:spacing w:after="0" w:line="240" w:lineRule="auto"/>
        <w:rPr>
          <w:rFonts w:ascii="Arial" w:hAnsi="Arial" w:cs="Arial"/>
          <w:u w:val="single"/>
        </w:rPr>
      </w:pPr>
      <w:r>
        <w:rPr>
          <w:rFonts w:ascii="Arial" w:hAnsi="Arial" w:cs="Arial"/>
          <w:u w:val="single"/>
        </w:rPr>
        <w:t>Financially s</w:t>
      </w:r>
      <w:r w:rsidRPr="00AE6863">
        <w:rPr>
          <w:rFonts w:ascii="Arial" w:hAnsi="Arial" w:cs="Arial"/>
          <w:u w:val="single"/>
        </w:rPr>
        <w:t>ustainab</w:t>
      </w:r>
      <w:r w:rsidR="006810EB">
        <w:rPr>
          <w:rFonts w:ascii="Arial" w:hAnsi="Arial" w:cs="Arial"/>
          <w:u w:val="single"/>
        </w:rPr>
        <w:t>ility</w:t>
      </w:r>
    </w:p>
    <w:p w14:paraId="278288DB" w14:textId="77777777" w:rsidR="00287AA9" w:rsidRDefault="00287AA9" w:rsidP="00DA13F7">
      <w:pPr>
        <w:spacing w:after="0" w:line="240" w:lineRule="auto"/>
        <w:rPr>
          <w:rFonts w:ascii="Arial" w:hAnsi="Arial" w:cs="Arial"/>
        </w:rPr>
      </w:pPr>
    </w:p>
    <w:p w14:paraId="55C9108D" w14:textId="77777777" w:rsidR="00BD5DDD" w:rsidRDefault="00BD5DDD" w:rsidP="00DA13F7">
      <w:pPr>
        <w:spacing w:after="0" w:line="240" w:lineRule="auto"/>
        <w:rPr>
          <w:rFonts w:ascii="Arial" w:hAnsi="Arial" w:cs="Arial"/>
        </w:rPr>
      </w:pPr>
      <w:r>
        <w:rPr>
          <w:rFonts w:ascii="Arial" w:hAnsi="Arial" w:cs="Arial"/>
        </w:rPr>
        <w:t>A robust</w:t>
      </w:r>
      <w:r w:rsidR="00DA13F7">
        <w:rPr>
          <w:rFonts w:ascii="Arial" w:hAnsi="Arial" w:cs="Arial"/>
        </w:rPr>
        <w:t xml:space="preserve"> business case for the proposals must be demonstrated. </w:t>
      </w:r>
      <w:r>
        <w:rPr>
          <w:rFonts w:ascii="Arial" w:hAnsi="Arial" w:cs="Arial"/>
        </w:rPr>
        <w:t xml:space="preserve">The capital and running costs would be considerable. </w:t>
      </w:r>
      <w:r w:rsidR="00DA13F7">
        <w:rPr>
          <w:rFonts w:ascii="Arial" w:hAnsi="Arial" w:cs="Arial"/>
        </w:rPr>
        <w:t>Barnet has made clear in its Parks &amp; Open Spaces Strategy (and elsewhere) that no Council funding can be expected for such projects, so where will the</w:t>
      </w:r>
      <w:r>
        <w:rPr>
          <w:rFonts w:ascii="Arial" w:hAnsi="Arial" w:cs="Arial"/>
        </w:rPr>
        <w:t>y</w:t>
      </w:r>
      <w:r w:rsidR="00DA13F7">
        <w:rPr>
          <w:rFonts w:ascii="Arial" w:hAnsi="Arial" w:cs="Arial"/>
        </w:rPr>
        <w:t xml:space="preserve"> be found?</w:t>
      </w:r>
    </w:p>
    <w:p w14:paraId="1D8CC6A5" w14:textId="77777777" w:rsidR="00BD5DDD" w:rsidRDefault="00BD5DDD" w:rsidP="00DA13F7">
      <w:pPr>
        <w:spacing w:after="0" w:line="240" w:lineRule="auto"/>
        <w:rPr>
          <w:rFonts w:ascii="Arial" w:hAnsi="Arial" w:cs="Arial"/>
        </w:rPr>
      </w:pPr>
    </w:p>
    <w:p w14:paraId="3CAD5E1D" w14:textId="77777777" w:rsidR="00E00601" w:rsidRPr="00A73A26" w:rsidRDefault="00BD5DDD" w:rsidP="00DA13F7">
      <w:pPr>
        <w:spacing w:after="0" w:line="240" w:lineRule="auto"/>
        <w:rPr>
          <w:rFonts w:ascii="Arial" w:hAnsi="Arial" w:cs="Arial"/>
        </w:rPr>
      </w:pPr>
      <w:r>
        <w:rPr>
          <w:rFonts w:ascii="Arial" w:hAnsi="Arial" w:cs="Arial"/>
        </w:rPr>
        <w:t>To the west</w:t>
      </w:r>
      <w:r w:rsidR="00DA13F7">
        <w:rPr>
          <w:rFonts w:ascii="Arial" w:hAnsi="Arial" w:cs="Arial"/>
        </w:rPr>
        <w:t xml:space="preserve"> and </w:t>
      </w:r>
      <w:r>
        <w:rPr>
          <w:rFonts w:ascii="Arial" w:hAnsi="Arial" w:cs="Arial"/>
        </w:rPr>
        <w:t>south</w:t>
      </w:r>
      <w:r w:rsidR="00DA13F7">
        <w:rPr>
          <w:rFonts w:ascii="Arial" w:hAnsi="Arial" w:cs="Arial"/>
        </w:rPr>
        <w:t xml:space="preserve"> </w:t>
      </w:r>
      <w:r>
        <w:rPr>
          <w:rFonts w:ascii="Arial" w:hAnsi="Arial" w:cs="Arial"/>
        </w:rPr>
        <w:t>along</w:t>
      </w:r>
      <w:r w:rsidR="00DA13F7">
        <w:rPr>
          <w:rFonts w:ascii="Arial" w:hAnsi="Arial" w:cs="Arial"/>
        </w:rPr>
        <w:t xml:space="preserve"> the Dollis valley, </w:t>
      </w:r>
      <w:r>
        <w:rPr>
          <w:rFonts w:ascii="Arial" w:hAnsi="Arial" w:cs="Arial"/>
        </w:rPr>
        <w:t xml:space="preserve">and elsewhere in Barnet such as Tudor Park, </w:t>
      </w:r>
      <w:r w:rsidR="00DA13F7">
        <w:rPr>
          <w:rFonts w:ascii="Arial" w:hAnsi="Arial" w:cs="Arial"/>
        </w:rPr>
        <w:t xml:space="preserve">sports and community </w:t>
      </w:r>
      <w:r>
        <w:rPr>
          <w:rFonts w:ascii="Arial" w:hAnsi="Arial" w:cs="Arial"/>
        </w:rPr>
        <w:t xml:space="preserve">facilities have been </w:t>
      </w:r>
      <w:r w:rsidR="00DA13F7">
        <w:rPr>
          <w:rFonts w:ascii="Arial" w:hAnsi="Arial" w:cs="Arial"/>
        </w:rPr>
        <w:t>buil</w:t>
      </w:r>
      <w:r>
        <w:rPr>
          <w:rFonts w:ascii="Arial" w:hAnsi="Arial" w:cs="Arial"/>
        </w:rPr>
        <w:t xml:space="preserve">t in the past with the best </w:t>
      </w:r>
      <w:proofErr w:type="gramStart"/>
      <w:r>
        <w:rPr>
          <w:rFonts w:ascii="Arial" w:hAnsi="Arial" w:cs="Arial"/>
        </w:rPr>
        <w:t>intentions, but</w:t>
      </w:r>
      <w:proofErr w:type="gramEnd"/>
      <w:r>
        <w:rPr>
          <w:rFonts w:ascii="Arial" w:hAnsi="Arial" w:cs="Arial"/>
        </w:rPr>
        <w:t xml:space="preserve"> have been under-used and</w:t>
      </w:r>
      <w:r w:rsidR="00DA13F7">
        <w:rPr>
          <w:rFonts w:ascii="Arial" w:hAnsi="Arial" w:cs="Arial"/>
        </w:rPr>
        <w:t xml:space="preserve"> left to decay. It would be </w:t>
      </w:r>
      <w:r>
        <w:rPr>
          <w:rFonts w:ascii="Arial" w:hAnsi="Arial" w:cs="Arial"/>
        </w:rPr>
        <w:t>stupid</w:t>
      </w:r>
      <w:r w:rsidR="00DA13F7">
        <w:rPr>
          <w:rFonts w:ascii="Arial" w:hAnsi="Arial" w:cs="Arial"/>
        </w:rPr>
        <w:t xml:space="preserve"> and irresponsible</w:t>
      </w:r>
      <w:r w:rsidR="00CF5D3A">
        <w:rPr>
          <w:rFonts w:ascii="Arial" w:hAnsi="Arial" w:cs="Arial"/>
        </w:rPr>
        <w:t xml:space="preserve"> not to learn those lessons</w:t>
      </w:r>
      <w:r w:rsidR="00DA13F7">
        <w:rPr>
          <w:rFonts w:ascii="Arial" w:hAnsi="Arial" w:cs="Arial"/>
        </w:rPr>
        <w:t>.</w:t>
      </w:r>
      <w:r w:rsidR="003A1860">
        <w:rPr>
          <w:rFonts w:ascii="Arial" w:hAnsi="Arial" w:cs="Arial"/>
        </w:rPr>
        <w:t xml:space="preserve"> </w:t>
      </w:r>
      <w:r w:rsidR="00E00601">
        <w:rPr>
          <w:rFonts w:ascii="Arial" w:hAnsi="Arial" w:cs="Arial"/>
        </w:rPr>
        <w:t>A rethink is essential.</w:t>
      </w:r>
    </w:p>
    <w:sectPr w:rsidR="00E00601" w:rsidRPr="00A73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E7E62"/>
    <w:multiLevelType w:val="hybridMultilevel"/>
    <w:tmpl w:val="9CC8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337DE5"/>
    <w:multiLevelType w:val="hybridMultilevel"/>
    <w:tmpl w:val="7174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3F6054"/>
    <w:multiLevelType w:val="hybridMultilevel"/>
    <w:tmpl w:val="A4EEA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2B"/>
    <w:rsid w:val="00025648"/>
    <w:rsid w:val="00025B15"/>
    <w:rsid w:val="00036647"/>
    <w:rsid w:val="00037098"/>
    <w:rsid w:val="000401B3"/>
    <w:rsid w:val="0004288E"/>
    <w:rsid w:val="00045876"/>
    <w:rsid w:val="00074C1A"/>
    <w:rsid w:val="00076B4F"/>
    <w:rsid w:val="000810FD"/>
    <w:rsid w:val="0008340E"/>
    <w:rsid w:val="00084C49"/>
    <w:rsid w:val="000864C1"/>
    <w:rsid w:val="00092654"/>
    <w:rsid w:val="0009598E"/>
    <w:rsid w:val="00096516"/>
    <w:rsid w:val="00096C15"/>
    <w:rsid w:val="000A35B6"/>
    <w:rsid w:val="000B1804"/>
    <w:rsid w:val="000B23DB"/>
    <w:rsid w:val="000C0CAC"/>
    <w:rsid w:val="000C3758"/>
    <w:rsid w:val="000C4D4B"/>
    <w:rsid w:val="000D0468"/>
    <w:rsid w:val="000D2CA8"/>
    <w:rsid w:val="000D4BEF"/>
    <w:rsid w:val="000D78B4"/>
    <w:rsid w:val="000E0F34"/>
    <w:rsid w:val="000E4FEB"/>
    <w:rsid w:val="000F55F8"/>
    <w:rsid w:val="00100419"/>
    <w:rsid w:val="001062EE"/>
    <w:rsid w:val="00111746"/>
    <w:rsid w:val="00132E79"/>
    <w:rsid w:val="00133ED6"/>
    <w:rsid w:val="001446A5"/>
    <w:rsid w:val="001466BB"/>
    <w:rsid w:val="001500E2"/>
    <w:rsid w:val="00156FA5"/>
    <w:rsid w:val="00157CEB"/>
    <w:rsid w:val="001618EF"/>
    <w:rsid w:val="0016539F"/>
    <w:rsid w:val="00175C20"/>
    <w:rsid w:val="00176534"/>
    <w:rsid w:val="001840CF"/>
    <w:rsid w:val="00185F49"/>
    <w:rsid w:val="00186B31"/>
    <w:rsid w:val="001940CD"/>
    <w:rsid w:val="00197E2B"/>
    <w:rsid w:val="001A0D3E"/>
    <w:rsid w:val="001A4D05"/>
    <w:rsid w:val="001B7EDF"/>
    <w:rsid w:val="001C77D7"/>
    <w:rsid w:val="001C7A25"/>
    <w:rsid w:val="001D3A3B"/>
    <w:rsid w:val="001D7F9C"/>
    <w:rsid w:val="001E63FA"/>
    <w:rsid w:val="001F321B"/>
    <w:rsid w:val="001F5045"/>
    <w:rsid w:val="002044DD"/>
    <w:rsid w:val="00210518"/>
    <w:rsid w:val="00213067"/>
    <w:rsid w:val="0021338D"/>
    <w:rsid w:val="00213BA2"/>
    <w:rsid w:val="002160EF"/>
    <w:rsid w:val="00225F53"/>
    <w:rsid w:val="00230A5D"/>
    <w:rsid w:val="0023224A"/>
    <w:rsid w:val="002364A5"/>
    <w:rsid w:val="0024229A"/>
    <w:rsid w:val="00243E87"/>
    <w:rsid w:val="00244B07"/>
    <w:rsid w:val="0025663D"/>
    <w:rsid w:val="002662D3"/>
    <w:rsid w:val="00276849"/>
    <w:rsid w:val="00277789"/>
    <w:rsid w:val="00280058"/>
    <w:rsid w:val="0028023A"/>
    <w:rsid w:val="00287AA9"/>
    <w:rsid w:val="00291076"/>
    <w:rsid w:val="002916AA"/>
    <w:rsid w:val="00291D09"/>
    <w:rsid w:val="00293A64"/>
    <w:rsid w:val="00293CC5"/>
    <w:rsid w:val="00295F30"/>
    <w:rsid w:val="00297BFF"/>
    <w:rsid w:val="002A3B8B"/>
    <w:rsid w:val="002A7855"/>
    <w:rsid w:val="002B6212"/>
    <w:rsid w:val="002C2242"/>
    <w:rsid w:val="002C7A31"/>
    <w:rsid w:val="002D2E53"/>
    <w:rsid w:val="002D6AF9"/>
    <w:rsid w:val="002E0B54"/>
    <w:rsid w:val="002E4107"/>
    <w:rsid w:val="002E567E"/>
    <w:rsid w:val="002E5F5E"/>
    <w:rsid w:val="002F1A04"/>
    <w:rsid w:val="002F4EE5"/>
    <w:rsid w:val="00300548"/>
    <w:rsid w:val="0031136E"/>
    <w:rsid w:val="00333678"/>
    <w:rsid w:val="0033469D"/>
    <w:rsid w:val="0033662B"/>
    <w:rsid w:val="00337DD5"/>
    <w:rsid w:val="00342307"/>
    <w:rsid w:val="003444E0"/>
    <w:rsid w:val="003471BD"/>
    <w:rsid w:val="00347C89"/>
    <w:rsid w:val="00353F01"/>
    <w:rsid w:val="003555A1"/>
    <w:rsid w:val="003629C1"/>
    <w:rsid w:val="003637E2"/>
    <w:rsid w:val="00364787"/>
    <w:rsid w:val="0036620E"/>
    <w:rsid w:val="0036634B"/>
    <w:rsid w:val="00373838"/>
    <w:rsid w:val="0037424E"/>
    <w:rsid w:val="003750CE"/>
    <w:rsid w:val="00377012"/>
    <w:rsid w:val="00385F60"/>
    <w:rsid w:val="003A1860"/>
    <w:rsid w:val="003A3C9A"/>
    <w:rsid w:val="003A3EB5"/>
    <w:rsid w:val="003A6A0E"/>
    <w:rsid w:val="003B6D0B"/>
    <w:rsid w:val="003D0695"/>
    <w:rsid w:val="003D06CB"/>
    <w:rsid w:val="003D143D"/>
    <w:rsid w:val="003D1F72"/>
    <w:rsid w:val="003D22B3"/>
    <w:rsid w:val="003D4E17"/>
    <w:rsid w:val="003E11A0"/>
    <w:rsid w:val="003E3AB6"/>
    <w:rsid w:val="003E3CBD"/>
    <w:rsid w:val="003E3CF0"/>
    <w:rsid w:val="003E4D1C"/>
    <w:rsid w:val="003F245D"/>
    <w:rsid w:val="003F2FE5"/>
    <w:rsid w:val="00403EC1"/>
    <w:rsid w:val="00407A66"/>
    <w:rsid w:val="004231CB"/>
    <w:rsid w:val="00426CEE"/>
    <w:rsid w:val="00431777"/>
    <w:rsid w:val="00433F2E"/>
    <w:rsid w:val="00447998"/>
    <w:rsid w:val="0046004A"/>
    <w:rsid w:val="00461348"/>
    <w:rsid w:val="00463B6C"/>
    <w:rsid w:val="004673E2"/>
    <w:rsid w:val="004723B9"/>
    <w:rsid w:val="00476825"/>
    <w:rsid w:val="00476E57"/>
    <w:rsid w:val="00481173"/>
    <w:rsid w:val="00484475"/>
    <w:rsid w:val="00484BE9"/>
    <w:rsid w:val="004850FA"/>
    <w:rsid w:val="00487564"/>
    <w:rsid w:val="004912EB"/>
    <w:rsid w:val="004942FE"/>
    <w:rsid w:val="004A2D70"/>
    <w:rsid w:val="004A6798"/>
    <w:rsid w:val="004B156C"/>
    <w:rsid w:val="004B25E8"/>
    <w:rsid w:val="004B2D26"/>
    <w:rsid w:val="004B2DDA"/>
    <w:rsid w:val="004D050C"/>
    <w:rsid w:val="004D1C6D"/>
    <w:rsid w:val="004E433B"/>
    <w:rsid w:val="004E7F5D"/>
    <w:rsid w:val="004F39F8"/>
    <w:rsid w:val="00501A40"/>
    <w:rsid w:val="00502556"/>
    <w:rsid w:val="005046D1"/>
    <w:rsid w:val="0050738E"/>
    <w:rsid w:val="00512CE3"/>
    <w:rsid w:val="00520F28"/>
    <w:rsid w:val="00522428"/>
    <w:rsid w:val="00523823"/>
    <w:rsid w:val="005242FD"/>
    <w:rsid w:val="005271AC"/>
    <w:rsid w:val="00531EB3"/>
    <w:rsid w:val="00536012"/>
    <w:rsid w:val="00540069"/>
    <w:rsid w:val="005410BD"/>
    <w:rsid w:val="00542DA7"/>
    <w:rsid w:val="0055677C"/>
    <w:rsid w:val="0056342A"/>
    <w:rsid w:val="0056480D"/>
    <w:rsid w:val="00565068"/>
    <w:rsid w:val="005656EA"/>
    <w:rsid w:val="00566B04"/>
    <w:rsid w:val="0057502D"/>
    <w:rsid w:val="00576BC2"/>
    <w:rsid w:val="00577A21"/>
    <w:rsid w:val="00583706"/>
    <w:rsid w:val="00591874"/>
    <w:rsid w:val="005920FC"/>
    <w:rsid w:val="00592A38"/>
    <w:rsid w:val="0059444A"/>
    <w:rsid w:val="0059465F"/>
    <w:rsid w:val="005959AE"/>
    <w:rsid w:val="005A5CED"/>
    <w:rsid w:val="005B5BD1"/>
    <w:rsid w:val="005B74C0"/>
    <w:rsid w:val="005D061E"/>
    <w:rsid w:val="005D07A1"/>
    <w:rsid w:val="005D0EF5"/>
    <w:rsid w:val="005D7D51"/>
    <w:rsid w:val="005E0202"/>
    <w:rsid w:val="005E0DEB"/>
    <w:rsid w:val="005E300B"/>
    <w:rsid w:val="005F517F"/>
    <w:rsid w:val="005F5DFF"/>
    <w:rsid w:val="006037A7"/>
    <w:rsid w:val="00605515"/>
    <w:rsid w:val="00607838"/>
    <w:rsid w:val="0063052B"/>
    <w:rsid w:val="0063643D"/>
    <w:rsid w:val="0063740E"/>
    <w:rsid w:val="0064220E"/>
    <w:rsid w:val="006436D2"/>
    <w:rsid w:val="00655955"/>
    <w:rsid w:val="0067086C"/>
    <w:rsid w:val="00673B0D"/>
    <w:rsid w:val="00675117"/>
    <w:rsid w:val="00676FAD"/>
    <w:rsid w:val="0067773E"/>
    <w:rsid w:val="006810EB"/>
    <w:rsid w:val="006864ED"/>
    <w:rsid w:val="00693C11"/>
    <w:rsid w:val="00694B9E"/>
    <w:rsid w:val="00695461"/>
    <w:rsid w:val="00696090"/>
    <w:rsid w:val="006968B6"/>
    <w:rsid w:val="006A7AA9"/>
    <w:rsid w:val="006B6147"/>
    <w:rsid w:val="006D3F7B"/>
    <w:rsid w:val="006D502E"/>
    <w:rsid w:val="006D6D67"/>
    <w:rsid w:val="006D79C3"/>
    <w:rsid w:val="006D7CD5"/>
    <w:rsid w:val="006E33A4"/>
    <w:rsid w:val="006F170F"/>
    <w:rsid w:val="006F2E1F"/>
    <w:rsid w:val="006F563E"/>
    <w:rsid w:val="00700320"/>
    <w:rsid w:val="00701527"/>
    <w:rsid w:val="00712CBF"/>
    <w:rsid w:val="00714BA1"/>
    <w:rsid w:val="007207A3"/>
    <w:rsid w:val="007300EF"/>
    <w:rsid w:val="00735A3F"/>
    <w:rsid w:val="0074044B"/>
    <w:rsid w:val="00750E2C"/>
    <w:rsid w:val="007563C1"/>
    <w:rsid w:val="007621A0"/>
    <w:rsid w:val="00766BEB"/>
    <w:rsid w:val="0076745E"/>
    <w:rsid w:val="007729AB"/>
    <w:rsid w:val="00772E0F"/>
    <w:rsid w:val="00781C0A"/>
    <w:rsid w:val="007842E8"/>
    <w:rsid w:val="0079396F"/>
    <w:rsid w:val="00794513"/>
    <w:rsid w:val="007A0FFB"/>
    <w:rsid w:val="007A26C5"/>
    <w:rsid w:val="007B0400"/>
    <w:rsid w:val="007B106E"/>
    <w:rsid w:val="007C3C73"/>
    <w:rsid w:val="007D170E"/>
    <w:rsid w:val="007F4A5C"/>
    <w:rsid w:val="007F7C12"/>
    <w:rsid w:val="008021DE"/>
    <w:rsid w:val="00815C16"/>
    <w:rsid w:val="00822885"/>
    <w:rsid w:val="00823E89"/>
    <w:rsid w:val="00826E26"/>
    <w:rsid w:val="00835446"/>
    <w:rsid w:val="00840435"/>
    <w:rsid w:val="008407CD"/>
    <w:rsid w:val="00860781"/>
    <w:rsid w:val="00860C9C"/>
    <w:rsid w:val="0086237B"/>
    <w:rsid w:val="00866754"/>
    <w:rsid w:val="008800FB"/>
    <w:rsid w:val="00882D06"/>
    <w:rsid w:val="00884B63"/>
    <w:rsid w:val="00885936"/>
    <w:rsid w:val="00890F9E"/>
    <w:rsid w:val="00892533"/>
    <w:rsid w:val="00895A53"/>
    <w:rsid w:val="008A196A"/>
    <w:rsid w:val="008B11A7"/>
    <w:rsid w:val="008B2CA3"/>
    <w:rsid w:val="008B44DD"/>
    <w:rsid w:val="008B7860"/>
    <w:rsid w:val="008E107D"/>
    <w:rsid w:val="008E7921"/>
    <w:rsid w:val="008F3557"/>
    <w:rsid w:val="008F7371"/>
    <w:rsid w:val="00904276"/>
    <w:rsid w:val="00904DD7"/>
    <w:rsid w:val="00906136"/>
    <w:rsid w:val="0090747B"/>
    <w:rsid w:val="009157BC"/>
    <w:rsid w:val="00917D78"/>
    <w:rsid w:val="00917D96"/>
    <w:rsid w:val="00921172"/>
    <w:rsid w:val="009266A2"/>
    <w:rsid w:val="00932155"/>
    <w:rsid w:val="00937913"/>
    <w:rsid w:val="00964E09"/>
    <w:rsid w:val="00965D6F"/>
    <w:rsid w:val="0097560D"/>
    <w:rsid w:val="009776E6"/>
    <w:rsid w:val="00977E2C"/>
    <w:rsid w:val="00987538"/>
    <w:rsid w:val="00990B59"/>
    <w:rsid w:val="009A1705"/>
    <w:rsid w:val="009A657A"/>
    <w:rsid w:val="009A73DE"/>
    <w:rsid w:val="009B7B2C"/>
    <w:rsid w:val="009C0094"/>
    <w:rsid w:val="009C1EF0"/>
    <w:rsid w:val="009C24F1"/>
    <w:rsid w:val="009C589B"/>
    <w:rsid w:val="009D387B"/>
    <w:rsid w:val="009E33C1"/>
    <w:rsid w:val="009F2C80"/>
    <w:rsid w:val="009F44A2"/>
    <w:rsid w:val="009F5026"/>
    <w:rsid w:val="009F6C42"/>
    <w:rsid w:val="00A01B3E"/>
    <w:rsid w:val="00A103FF"/>
    <w:rsid w:val="00A10649"/>
    <w:rsid w:val="00A1159A"/>
    <w:rsid w:val="00A13CD4"/>
    <w:rsid w:val="00A20CD1"/>
    <w:rsid w:val="00A25A21"/>
    <w:rsid w:val="00A26F02"/>
    <w:rsid w:val="00A32E8C"/>
    <w:rsid w:val="00A34503"/>
    <w:rsid w:val="00A3762E"/>
    <w:rsid w:val="00A51844"/>
    <w:rsid w:val="00A5659E"/>
    <w:rsid w:val="00A62D52"/>
    <w:rsid w:val="00A73A26"/>
    <w:rsid w:val="00A805F3"/>
    <w:rsid w:val="00A812C4"/>
    <w:rsid w:val="00A84125"/>
    <w:rsid w:val="00A93535"/>
    <w:rsid w:val="00A94F2C"/>
    <w:rsid w:val="00AA202C"/>
    <w:rsid w:val="00AB3C66"/>
    <w:rsid w:val="00AB4C13"/>
    <w:rsid w:val="00AB77BC"/>
    <w:rsid w:val="00AC26B5"/>
    <w:rsid w:val="00AC5F9A"/>
    <w:rsid w:val="00AD0962"/>
    <w:rsid w:val="00AD230A"/>
    <w:rsid w:val="00AE64E2"/>
    <w:rsid w:val="00AE724F"/>
    <w:rsid w:val="00B01093"/>
    <w:rsid w:val="00B106D6"/>
    <w:rsid w:val="00B166B3"/>
    <w:rsid w:val="00B3657A"/>
    <w:rsid w:val="00B40E10"/>
    <w:rsid w:val="00B430CE"/>
    <w:rsid w:val="00B4412C"/>
    <w:rsid w:val="00B4771C"/>
    <w:rsid w:val="00B53D07"/>
    <w:rsid w:val="00B60A35"/>
    <w:rsid w:val="00B72BDE"/>
    <w:rsid w:val="00B748BF"/>
    <w:rsid w:val="00B80A37"/>
    <w:rsid w:val="00B86DDD"/>
    <w:rsid w:val="00B87F85"/>
    <w:rsid w:val="00B97C88"/>
    <w:rsid w:val="00BB56D7"/>
    <w:rsid w:val="00BB7544"/>
    <w:rsid w:val="00BC1097"/>
    <w:rsid w:val="00BC143C"/>
    <w:rsid w:val="00BC2503"/>
    <w:rsid w:val="00BC2CDD"/>
    <w:rsid w:val="00BC3E3A"/>
    <w:rsid w:val="00BC7599"/>
    <w:rsid w:val="00BD0155"/>
    <w:rsid w:val="00BD32E5"/>
    <w:rsid w:val="00BD5DDD"/>
    <w:rsid w:val="00BE1F7A"/>
    <w:rsid w:val="00BE233F"/>
    <w:rsid w:val="00BF003D"/>
    <w:rsid w:val="00BF6792"/>
    <w:rsid w:val="00C017EC"/>
    <w:rsid w:val="00C04F2A"/>
    <w:rsid w:val="00C0628B"/>
    <w:rsid w:val="00C071BA"/>
    <w:rsid w:val="00C17A05"/>
    <w:rsid w:val="00C218A9"/>
    <w:rsid w:val="00C22E58"/>
    <w:rsid w:val="00C24561"/>
    <w:rsid w:val="00C25D8E"/>
    <w:rsid w:val="00C30AF9"/>
    <w:rsid w:val="00C32EA3"/>
    <w:rsid w:val="00C34F50"/>
    <w:rsid w:val="00C355FA"/>
    <w:rsid w:val="00C40962"/>
    <w:rsid w:val="00C414FC"/>
    <w:rsid w:val="00C43EE4"/>
    <w:rsid w:val="00C44D92"/>
    <w:rsid w:val="00C603AB"/>
    <w:rsid w:val="00C655BB"/>
    <w:rsid w:val="00C70F5D"/>
    <w:rsid w:val="00C748F9"/>
    <w:rsid w:val="00C74DFA"/>
    <w:rsid w:val="00C750AC"/>
    <w:rsid w:val="00C75F59"/>
    <w:rsid w:val="00C90A7D"/>
    <w:rsid w:val="00CA01F3"/>
    <w:rsid w:val="00CA024B"/>
    <w:rsid w:val="00CA1211"/>
    <w:rsid w:val="00CA1846"/>
    <w:rsid w:val="00CA28A1"/>
    <w:rsid w:val="00CA7776"/>
    <w:rsid w:val="00CB69A2"/>
    <w:rsid w:val="00CC350C"/>
    <w:rsid w:val="00CE46E0"/>
    <w:rsid w:val="00CF5D3A"/>
    <w:rsid w:val="00CF7E53"/>
    <w:rsid w:val="00D0129A"/>
    <w:rsid w:val="00D01D5B"/>
    <w:rsid w:val="00D03E4A"/>
    <w:rsid w:val="00D0702B"/>
    <w:rsid w:val="00D108FD"/>
    <w:rsid w:val="00D10B1E"/>
    <w:rsid w:val="00D10FFE"/>
    <w:rsid w:val="00D11EE5"/>
    <w:rsid w:val="00D17DAD"/>
    <w:rsid w:val="00D22403"/>
    <w:rsid w:val="00D2481A"/>
    <w:rsid w:val="00D279F3"/>
    <w:rsid w:val="00D37211"/>
    <w:rsid w:val="00D4552D"/>
    <w:rsid w:val="00D45715"/>
    <w:rsid w:val="00D45EAD"/>
    <w:rsid w:val="00D5025A"/>
    <w:rsid w:val="00D560FD"/>
    <w:rsid w:val="00D73CF5"/>
    <w:rsid w:val="00D747AC"/>
    <w:rsid w:val="00D748BC"/>
    <w:rsid w:val="00D756E4"/>
    <w:rsid w:val="00D8591A"/>
    <w:rsid w:val="00D85D31"/>
    <w:rsid w:val="00D90071"/>
    <w:rsid w:val="00D9220A"/>
    <w:rsid w:val="00D9283F"/>
    <w:rsid w:val="00D93AEF"/>
    <w:rsid w:val="00D94E7A"/>
    <w:rsid w:val="00D97457"/>
    <w:rsid w:val="00DA13F7"/>
    <w:rsid w:val="00DA7048"/>
    <w:rsid w:val="00DB1864"/>
    <w:rsid w:val="00DB3B68"/>
    <w:rsid w:val="00DB4249"/>
    <w:rsid w:val="00DC086D"/>
    <w:rsid w:val="00DC3164"/>
    <w:rsid w:val="00DD1B0E"/>
    <w:rsid w:val="00DD4823"/>
    <w:rsid w:val="00DE0AE1"/>
    <w:rsid w:val="00DE5302"/>
    <w:rsid w:val="00DF2C07"/>
    <w:rsid w:val="00DF7641"/>
    <w:rsid w:val="00E00601"/>
    <w:rsid w:val="00E021E4"/>
    <w:rsid w:val="00E03067"/>
    <w:rsid w:val="00E03862"/>
    <w:rsid w:val="00E1056F"/>
    <w:rsid w:val="00E12782"/>
    <w:rsid w:val="00E14C22"/>
    <w:rsid w:val="00E1699F"/>
    <w:rsid w:val="00E22627"/>
    <w:rsid w:val="00E227F7"/>
    <w:rsid w:val="00E30340"/>
    <w:rsid w:val="00E30A91"/>
    <w:rsid w:val="00E41D19"/>
    <w:rsid w:val="00E43A09"/>
    <w:rsid w:val="00E44D59"/>
    <w:rsid w:val="00E457A2"/>
    <w:rsid w:val="00E642D9"/>
    <w:rsid w:val="00E6781B"/>
    <w:rsid w:val="00E70A53"/>
    <w:rsid w:val="00E75A23"/>
    <w:rsid w:val="00E77EDA"/>
    <w:rsid w:val="00E821E7"/>
    <w:rsid w:val="00E87B3B"/>
    <w:rsid w:val="00E909A0"/>
    <w:rsid w:val="00E91668"/>
    <w:rsid w:val="00E9238E"/>
    <w:rsid w:val="00E973CD"/>
    <w:rsid w:val="00EA0A28"/>
    <w:rsid w:val="00EA3E9D"/>
    <w:rsid w:val="00EA6A4E"/>
    <w:rsid w:val="00EB1157"/>
    <w:rsid w:val="00EB11A9"/>
    <w:rsid w:val="00EB15ED"/>
    <w:rsid w:val="00EC4454"/>
    <w:rsid w:val="00EC6742"/>
    <w:rsid w:val="00ED3829"/>
    <w:rsid w:val="00EE2F3F"/>
    <w:rsid w:val="00EE4477"/>
    <w:rsid w:val="00EF000D"/>
    <w:rsid w:val="00EF578F"/>
    <w:rsid w:val="00F02D72"/>
    <w:rsid w:val="00F0744F"/>
    <w:rsid w:val="00F1547E"/>
    <w:rsid w:val="00F17F4F"/>
    <w:rsid w:val="00F23D9B"/>
    <w:rsid w:val="00F2575B"/>
    <w:rsid w:val="00F26BD0"/>
    <w:rsid w:val="00F32538"/>
    <w:rsid w:val="00F42B64"/>
    <w:rsid w:val="00F44E2F"/>
    <w:rsid w:val="00F4714E"/>
    <w:rsid w:val="00F73FA4"/>
    <w:rsid w:val="00F81B93"/>
    <w:rsid w:val="00F826B8"/>
    <w:rsid w:val="00F87130"/>
    <w:rsid w:val="00F90952"/>
    <w:rsid w:val="00F90F1A"/>
    <w:rsid w:val="00FA0996"/>
    <w:rsid w:val="00FA3846"/>
    <w:rsid w:val="00FB1526"/>
    <w:rsid w:val="00FB484D"/>
    <w:rsid w:val="00FC2C62"/>
    <w:rsid w:val="00FC34D1"/>
    <w:rsid w:val="00FC4BE5"/>
    <w:rsid w:val="00FC6F9A"/>
    <w:rsid w:val="00FD370E"/>
    <w:rsid w:val="00FD4AB2"/>
    <w:rsid w:val="00FD70DD"/>
    <w:rsid w:val="00FD72CA"/>
    <w:rsid w:val="00FE00D9"/>
    <w:rsid w:val="00FE1DED"/>
    <w:rsid w:val="00FE1E2B"/>
    <w:rsid w:val="00FE6F32"/>
    <w:rsid w:val="00FF0770"/>
    <w:rsid w:val="00FF0DE4"/>
    <w:rsid w:val="00FF1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EB43"/>
  <w15:chartTrackingRefBased/>
  <w15:docId w15:val="{0521AFC1-8FA5-407F-8457-432983BE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29A"/>
  </w:style>
  <w:style w:type="paragraph" w:styleId="Heading1">
    <w:name w:val="heading 1"/>
    <w:basedOn w:val="Normal"/>
    <w:link w:val="Heading1Char"/>
    <w:uiPriority w:val="9"/>
    <w:qFormat/>
    <w:rsid w:val="00DA13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F9C"/>
    <w:pPr>
      <w:ind w:left="720"/>
      <w:contextualSpacing/>
    </w:pPr>
  </w:style>
  <w:style w:type="character" w:styleId="Hyperlink">
    <w:name w:val="Hyperlink"/>
    <w:basedOn w:val="DefaultParagraphFont"/>
    <w:uiPriority w:val="99"/>
    <w:unhideWhenUsed/>
    <w:rsid w:val="00DA13F7"/>
    <w:rPr>
      <w:color w:val="0563C1" w:themeColor="hyperlink"/>
      <w:u w:val="single"/>
    </w:rPr>
  </w:style>
  <w:style w:type="character" w:customStyle="1" w:styleId="Heading1Char">
    <w:name w:val="Heading 1 Char"/>
    <w:basedOn w:val="DefaultParagraphFont"/>
    <w:link w:val="Heading1"/>
    <w:uiPriority w:val="9"/>
    <w:rsid w:val="00DA13F7"/>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821680">
      <w:bodyDiv w:val="1"/>
      <w:marLeft w:val="0"/>
      <w:marRight w:val="0"/>
      <w:marTop w:val="0"/>
      <w:marBottom w:val="0"/>
      <w:divBdr>
        <w:top w:val="none" w:sz="0" w:space="0" w:color="auto"/>
        <w:left w:val="none" w:sz="0" w:space="0" w:color="auto"/>
        <w:bottom w:val="none" w:sz="0" w:space="0" w:color="auto"/>
        <w:right w:val="none" w:sz="0" w:space="0" w:color="auto"/>
      </w:divBdr>
    </w:div>
    <w:div w:id="88043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Bishop</dc:creator>
  <cp:keywords/>
  <dc:description/>
  <cp:lastModifiedBy>Anna Lunn</cp:lastModifiedBy>
  <cp:revision>2</cp:revision>
  <cp:lastPrinted>2019-07-11T17:31:00Z</cp:lastPrinted>
  <dcterms:created xsi:type="dcterms:W3CDTF">2019-07-15T12:40:00Z</dcterms:created>
  <dcterms:modified xsi:type="dcterms:W3CDTF">2019-07-15T12:40:00Z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331088796</vt:i4>
  </property>
  <property fmtid="{D5CDD505-2E9C-101B-9397-08002B2CF9AE}" pid="3" name="_NewReviewCycle">
    <vt:lpwstr/>
  </property>
  <property fmtid="{D5CDD505-2E9C-101B-9397-08002B2CF9AE}" pid="4" name="_EmailSubject">
    <vt:lpwstr>Barnet's Open Data Portal - information to upload - Barnet</vt:lpwstr>
  </property>
  <property fmtid="{D5CDD505-2E9C-101B-9397-08002B2CF9AE}" pid="5" name="_AuthorEmail">
    <vt:lpwstr>nicola.cross@barnet.gov.uk</vt:lpwstr>
  </property>
  <property fmtid="{D5CDD505-2E9C-101B-9397-08002B2CF9AE}" pid="6" name="_AuthorEmailDisplayName">
    <vt:lpwstr>Cross, Nicola</vt:lpwstr>
  </property>
</Properties>
</file>